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8C7" w:rsidRPr="004828C7" w:rsidRDefault="00057738" w:rsidP="004828C7">
      <w:pPr>
        <w:jc w:val="center"/>
        <w:rPr>
          <w:b/>
          <w:sz w:val="28"/>
          <w:lang w:val="es-ES"/>
        </w:rPr>
      </w:pPr>
      <w:r>
        <w:rPr>
          <w:rFonts w:hint="eastAsia"/>
          <w:b/>
          <w:sz w:val="28"/>
          <w:shd w:val="clear" w:color="auto" w:fill="FFFFFF"/>
          <w:lang w:val="es-ES"/>
        </w:rPr>
        <w:t>24. Ester quien salv</w:t>
      </w:r>
      <w:r>
        <w:rPr>
          <w:b/>
          <w:sz w:val="28"/>
          <w:shd w:val="clear" w:color="auto" w:fill="FFFFFF"/>
          <w:lang w:val="es-ES"/>
        </w:rPr>
        <w:t>ó a su pueblo.</w:t>
      </w:r>
    </w:p>
    <w:tbl>
      <w:tblPr>
        <w:tblOverlap w:val="never"/>
        <w:tblW w:w="0" w:type="auto"/>
        <w:tblInd w:w="24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76"/>
      </w:tblGrid>
      <w:tr w:rsidR="004828C7" w:rsidRPr="00057738" w:rsidTr="004828C7">
        <w:trPr>
          <w:trHeight w:val="1408"/>
        </w:trPr>
        <w:tc>
          <w:tcPr>
            <w:tcW w:w="89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4828C7" w:rsidRPr="004828C7" w:rsidRDefault="004828C7" w:rsidP="004828C7">
            <w:pPr>
              <w:rPr>
                <w:lang w:val="es-ES"/>
              </w:rPr>
            </w:pPr>
            <w:r>
              <w:rPr>
                <w:rFonts w:hint="eastAsia"/>
                <w:lang w:val="es-ES"/>
              </w:rPr>
              <w:t>&lt;</w:t>
            </w:r>
            <w:r>
              <w:rPr>
                <w:lang w:val="es-ES"/>
              </w:rPr>
              <w:t>El objetivo de la clase</w:t>
            </w:r>
            <w:r>
              <w:rPr>
                <w:rFonts w:hint="eastAsia"/>
                <w:lang w:val="es-ES"/>
              </w:rPr>
              <w:t>&gt;</w:t>
            </w:r>
          </w:p>
          <w:p w:rsidR="004828C7" w:rsidRPr="004828C7" w:rsidRDefault="004828C7" w:rsidP="004828C7">
            <w:pPr>
              <w:rPr>
                <w:lang w:val="es-ES"/>
              </w:rPr>
            </w:pPr>
            <w:r w:rsidRPr="004828C7">
              <w:rPr>
                <w:color w:val="008000"/>
                <w:shd w:val="clear" w:color="auto" w:fill="FFFFFF"/>
                <w:lang w:val="es-ES"/>
              </w:rPr>
              <w:t xml:space="preserve">1. </w:t>
            </w:r>
            <w:r w:rsidR="00057738">
              <w:rPr>
                <w:color w:val="008000"/>
                <w:shd w:val="clear" w:color="auto" w:fill="FFFFFF"/>
                <w:lang w:val="es-ES"/>
              </w:rPr>
              <w:t>Actitud de los verdaderos cristianos</w:t>
            </w:r>
            <w:r w:rsidR="009A1B3A">
              <w:rPr>
                <w:color w:val="008000"/>
                <w:shd w:val="clear" w:color="auto" w:fill="FFFFFF"/>
                <w:lang w:val="es-ES"/>
              </w:rPr>
              <w:t>.</w:t>
            </w:r>
          </w:p>
          <w:p w:rsidR="004828C7" w:rsidRPr="004828C7" w:rsidRDefault="004828C7" w:rsidP="004828C7">
            <w:pPr>
              <w:rPr>
                <w:lang w:val="es-ES"/>
              </w:rPr>
            </w:pPr>
            <w:r w:rsidRPr="004828C7">
              <w:rPr>
                <w:color w:val="008000"/>
                <w:shd w:val="clear" w:color="auto" w:fill="FFFFFF"/>
                <w:lang w:val="es-ES"/>
              </w:rPr>
              <w:t xml:space="preserve">2. </w:t>
            </w:r>
            <w:r w:rsidR="00057738">
              <w:rPr>
                <w:color w:val="008000"/>
                <w:shd w:val="clear" w:color="auto" w:fill="FFFFFF"/>
                <w:lang w:val="es-ES"/>
              </w:rPr>
              <w:t>Sacrificarse teniendo</w:t>
            </w:r>
            <w:r>
              <w:rPr>
                <w:color w:val="008000"/>
                <w:shd w:val="clear" w:color="auto" w:fill="FFFFFF"/>
                <w:lang w:val="es-ES"/>
              </w:rPr>
              <w:t xml:space="preserve"> la fe</w:t>
            </w:r>
            <w:r w:rsidR="00057738">
              <w:rPr>
                <w:color w:val="008000"/>
                <w:shd w:val="clear" w:color="auto" w:fill="FFFFFF"/>
                <w:lang w:val="es-ES"/>
              </w:rPr>
              <w:t xml:space="preserve"> a través de la</w:t>
            </w:r>
            <w:r>
              <w:rPr>
                <w:color w:val="008000"/>
                <w:shd w:val="clear" w:color="auto" w:fill="FFFFFF"/>
                <w:lang w:val="es-ES"/>
              </w:rPr>
              <w:t xml:space="preserve"> ora</w:t>
            </w:r>
            <w:r w:rsidR="00057738">
              <w:rPr>
                <w:color w:val="008000"/>
                <w:shd w:val="clear" w:color="auto" w:fill="FFFFFF"/>
                <w:lang w:val="es-ES"/>
              </w:rPr>
              <w:t>ción</w:t>
            </w:r>
            <w:r w:rsidR="009A1B3A">
              <w:rPr>
                <w:color w:val="008000"/>
                <w:shd w:val="clear" w:color="auto" w:fill="FFFFFF"/>
                <w:lang w:val="es-ES"/>
              </w:rPr>
              <w:t>.</w:t>
            </w:r>
          </w:p>
          <w:p w:rsidR="004828C7" w:rsidRPr="004828C7" w:rsidRDefault="004828C7" w:rsidP="00057738">
            <w:pPr>
              <w:rPr>
                <w:lang w:val="es-ES"/>
              </w:rPr>
            </w:pPr>
            <w:r w:rsidRPr="004828C7">
              <w:rPr>
                <w:color w:val="008000"/>
                <w:shd w:val="clear" w:color="auto" w:fill="FFFFFF"/>
                <w:lang w:val="es-ES"/>
              </w:rPr>
              <w:t xml:space="preserve">3. </w:t>
            </w:r>
            <w:r w:rsidR="00057738">
              <w:rPr>
                <w:color w:val="008000"/>
                <w:shd w:val="clear" w:color="auto" w:fill="FFFFFF"/>
                <w:lang w:val="es-ES"/>
              </w:rPr>
              <w:t>Saber</w:t>
            </w:r>
            <w:r w:rsidR="00057738" w:rsidRPr="004828C7">
              <w:rPr>
                <w:color w:val="008000"/>
                <w:shd w:val="clear" w:color="auto" w:fill="FFFFFF"/>
                <w:lang w:val="es-ES"/>
              </w:rPr>
              <w:t xml:space="preserve"> que Dios </w:t>
            </w:r>
            <w:r w:rsidR="00057738">
              <w:rPr>
                <w:color w:val="008000"/>
                <w:shd w:val="clear" w:color="auto" w:fill="FFFFFF"/>
                <w:lang w:val="es-ES"/>
              </w:rPr>
              <w:t>que no miente</w:t>
            </w:r>
            <w:r w:rsidR="00057738" w:rsidRPr="004828C7">
              <w:rPr>
                <w:color w:val="008000"/>
                <w:shd w:val="clear" w:color="auto" w:fill="FFFFFF"/>
                <w:lang w:val="es-ES"/>
              </w:rPr>
              <w:t xml:space="preserve"> </w:t>
            </w:r>
            <w:r w:rsidR="00057738" w:rsidRPr="004828C7">
              <w:rPr>
                <w:color w:val="008000"/>
                <w:shd w:val="clear" w:color="auto" w:fill="FFFFFF"/>
                <w:lang w:val="es-ES"/>
              </w:rPr>
              <w:t>cumple</w:t>
            </w:r>
            <w:r w:rsidR="00057738">
              <w:rPr>
                <w:color w:val="008000"/>
                <w:shd w:val="clear" w:color="auto" w:fill="FFFFFF"/>
                <w:lang w:val="es-ES"/>
              </w:rPr>
              <w:t xml:space="preserve"> la promesa de cualquier manera.</w:t>
            </w:r>
          </w:p>
        </w:tc>
      </w:tr>
    </w:tbl>
    <w:p w:rsidR="006139CB" w:rsidRDefault="006139CB" w:rsidP="004828C7">
      <w:pPr>
        <w:rPr>
          <w:color w:val="FF0000"/>
          <w:lang w:val="es-ES"/>
        </w:rPr>
      </w:pPr>
    </w:p>
    <w:p w:rsidR="004828C7" w:rsidRPr="00057738" w:rsidRDefault="004828C7" w:rsidP="004828C7">
      <w:pPr>
        <w:rPr>
          <w:color w:val="FF0000"/>
          <w:lang w:val="es-CR"/>
        </w:rPr>
      </w:pPr>
      <w:r w:rsidRPr="004828C7">
        <w:rPr>
          <w:color w:val="FF0000"/>
          <w:lang w:val="es-ES"/>
        </w:rPr>
        <w:t>(</w:t>
      </w:r>
      <w:r w:rsidR="00057738">
        <w:rPr>
          <w:color w:val="FF0000"/>
          <w:lang w:val="es-ES"/>
        </w:rPr>
        <w:t>Ester 1:9-12)</w:t>
      </w:r>
      <w:r w:rsidRPr="004828C7">
        <w:rPr>
          <w:color w:val="FF0000"/>
          <w:lang w:val="es-ES"/>
        </w:rPr>
        <w:t xml:space="preserve"> </w:t>
      </w:r>
      <w:r w:rsidR="00057738" w:rsidRPr="00057738">
        <w:rPr>
          <w:rFonts w:ascii="Verdana" w:hAnsi="Verdana"/>
          <w:color w:val="FF0000"/>
          <w:szCs w:val="20"/>
          <w:lang w:val="es-CR"/>
        </w:rPr>
        <w:t xml:space="preserve">Asimismo la reina </w:t>
      </w:r>
      <w:proofErr w:type="spellStart"/>
      <w:r w:rsidR="00057738" w:rsidRPr="00057738">
        <w:rPr>
          <w:rFonts w:ascii="Verdana" w:hAnsi="Verdana"/>
          <w:color w:val="FF0000"/>
          <w:szCs w:val="20"/>
          <w:lang w:val="es-CR"/>
        </w:rPr>
        <w:t>Vasti</w:t>
      </w:r>
      <w:proofErr w:type="spellEnd"/>
      <w:r w:rsidR="00057738" w:rsidRPr="00057738">
        <w:rPr>
          <w:rFonts w:ascii="Verdana" w:hAnsi="Verdana"/>
          <w:color w:val="FF0000"/>
          <w:szCs w:val="20"/>
          <w:lang w:val="es-CR"/>
        </w:rPr>
        <w:t xml:space="preserve"> hizo banquete para las mujeres, en la casa real del rey </w:t>
      </w:r>
      <w:proofErr w:type="spellStart"/>
      <w:r w:rsidR="00057738" w:rsidRPr="00057738">
        <w:rPr>
          <w:rFonts w:ascii="Verdana" w:hAnsi="Verdana"/>
          <w:color w:val="FF0000"/>
          <w:szCs w:val="20"/>
          <w:lang w:val="es-CR"/>
        </w:rPr>
        <w:t>Asuero</w:t>
      </w:r>
      <w:proofErr w:type="spellEnd"/>
      <w:r w:rsidR="00057738" w:rsidRPr="00057738">
        <w:rPr>
          <w:rFonts w:ascii="Verdana" w:hAnsi="Verdana"/>
          <w:color w:val="FF0000"/>
          <w:szCs w:val="20"/>
          <w:lang w:val="es-CR"/>
        </w:rPr>
        <w:t>. </w:t>
      </w:r>
      <w:r w:rsidR="00057738" w:rsidRPr="00057738">
        <w:rPr>
          <w:rFonts w:ascii="Verdana" w:hAnsi="Verdana"/>
          <w:color w:val="FF0000"/>
          <w:szCs w:val="20"/>
          <w:lang w:val="es-CR"/>
        </w:rPr>
        <w:br/>
      </w:r>
      <w:r w:rsidR="00057738">
        <w:rPr>
          <w:rFonts w:ascii="Verdana" w:hAnsi="Verdana"/>
          <w:color w:val="FF0000"/>
          <w:szCs w:val="20"/>
          <w:lang w:val="es-CR"/>
        </w:rPr>
        <w:t>(</w:t>
      </w:r>
      <w:r w:rsidR="00057738" w:rsidRPr="00057738">
        <w:rPr>
          <w:rFonts w:ascii="Verdana" w:hAnsi="Verdana"/>
          <w:color w:val="FF0000"/>
          <w:szCs w:val="20"/>
          <w:lang w:val="es-CR"/>
        </w:rPr>
        <w:t>1:10</w:t>
      </w:r>
      <w:r w:rsidR="00057738">
        <w:rPr>
          <w:rFonts w:ascii="Verdana" w:hAnsi="Verdana"/>
          <w:color w:val="FF0000"/>
          <w:szCs w:val="20"/>
          <w:lang w:val="es-CR"/>
        </w:rPr>
        <w:t>)</w:t>
      </w:r>
      <w:r w:rsidR="00057738" w:rsidRPr="00057738">
        <w:rPr>
          <w:rFonts w:ascii="Verdana" w:hAnsi="Verdana"/>
          <w:color w:val="FF0000"/>
          <w:szCs w:val="20"/>
          <w:lang w:val="es-CR"/>
        </w:rPr>
        <w:t xml:space="preserve"> El séptimo día, estando el corazón del rey alegre del vino, mandó a </w:t>
      </w:r>
      <w:proofErr w:type="spellStart"/>
      <w:r w:rsidR="00057738" w:rsidRPr="00057738">
        <w:rPr>
          <w:rFonts w:ascii="Verdana" w:hAnsi="Verdana"/>
          <w:color w:val="FF0000"/>
          <w:szCs w:val="20"/>
          <w:lang w:val="es-CR"/>
        </w:rPr>
        <w:t>Mehumán</w:t>
      </w:r>
      <w:proofErr w:type="spellEnd"/>
      <w:r w:rsidR="00057738" w:rsidRPr="00057738">
        <w:rPr>
          <w:rFonts w:ascii="Verdana" w:hAnsi="Verdana"/>
          <w:color w:val="FF0000"/>
          <w:szCs w:val="20"/>
          <w:lang w:val="es-CR"/>
        </w:rPr>
        <w:t xml:space="preserve">, </w:t>
      </w:r>
      <w:proofErr w:type="spellStart"/>
      <w:r w:rsidR="00057738" w:rsidRPr="00057738">
        <w:rPr>
          <w:rFonts w:ascii="Verdana" w:hAnsi="Verdana"/>
          <w:color w:val="FF0000"/>
          <w:szCs w:val="20"/>
          <w:lang w:val="es-CR"/>
        </w:rPr>
        <w:t>Bizta</w:t>
      </w:r>
      <w:proofErr w:type="spellEnd"/>
      <w:r w:rsidR="00057738" w:rsidRPr="00057738">
        <w:rPr>
          <w:rFonts w:ascii="Verdana" w:hAnsi="Verdana"/>
          <w:color w:val="FF0000"/>
          <w:szCs w:val="20"/>
          <w:lang w:val="es-CR"/>
        </w:rPr>
        <w:t xml:space="preserve">, </w:t>
      </w:r>
      <w:proofErr w:type="spellStart"/>
      <w:r w:rsidR="00057738" w:rsidRPr="00057738">
        <w:rPr>
          <w:rFonts w:ascii="Verdana" w:hAnsi="Verdana"/>
          <w:color w:val="FF0000"/>
          <w:szCs w:val="20"/>
          <w:lang w:val="es-CR"/>
        </w:rPr>
        <w:t>Harbona</w:t>
      </w:r>
      <w:proofErr w:type="spellEnd"/>
      <w:r w:rsidR="00057738" w:rsidRPr="00057738">
        <w:rPr>
          <w:rFonts w:ascii="Verdana" w:hAnsi="Verdana"/>
          <w:color w:val="FF0000"/>
          <w:szCs w:val="20"/>
          <w:lang w:val="es-CR"/>
        </w:rPr>
        <w:t xml:space="preserve">, </w:t>
      </w:r>
      <w:proofErr w:type="spellStart"/>
      <w:r w:rsidR="00057738" w:rsidRPr="00057738">
        <w:rPr>
          <w:rFonts w:ascii="Verdana" w:hAnsi="Verdana"/>
          <w:color w:val="FF0000"/>
          <w:szCs w:val="20"/>
          <w:lang w:val="es-CR"/>
        </w:rPr>
        <w:t>Bigta</w:t>
      </w:r>
      <w:proofErr w:type="spellEnd"/>
      <w:r w:rsidR="00057738" w:rsidRPr="00057738">
        <w:rPr>
          <w:rFonts w:ascii="Verdana" w:hAnsi="Verdana"/>
          <w:color w:val="FF0000"/>
          <w:szCs w:val="20"/>
          <w:lang w:val="es-CR"/>
        </w:rPr>
        <w:t xml:space="preserve">, </w:t>
      </w:r>
      <w:proofErr w:type="spellStart"/>
      <w:r w:rsidR="00057738" w:rsidRPr="00057738">
        <w:rPr>
          <w:rFonts w:ascii="Verdana" w:hAnsi="Verdana"/>
          <w:color w:val="FF0000"/>
          <w:szCs w:val="20"/>
          <w:lang w:val="es-CR"/>
        </w:rPr>
        <w:t>Abagta</w:t>
      </w:r>
      <w:proofErr w:type="spellEnd"/>
      <w:r w:rsidR="00057738" w:rsidRPr="00057738">
        <w:rPr>
          <w:rFonts w:ascii="Verdana" w:hAnsi="Verdana"/>
          <w:color w:val="FF0000"/>
          <w:szCs w:val="20"/>
          <w:lang w:val="es-CR"/>
        </w:rPr>
        <w:t xml:space="preserve">, </w:t>
      </w:r>
      <w:proofErr w:type="spellStart"/>
      <w:r w:rsidR="00057738" w:rsidRPr="00057738">
        <w:rPr>
          <w:rFonts w:ascii="Verdana" w:hAnsi="Verdana"/>
          <w:color w:val="FF0000"/>
          <w:szCs w:val="20"/>
          <w:lang w:val="es-CR"/>
        </w:rPr>
        <w:t>Zetar</w:t>
      </w:r>
      <w:proofErr w:type="spellEnd"/>
      <w:r w:rsidR="00057738" w:rsidRPr="00057738">
        <w:rPr>
          <w:rFonts w:ascii="Verdana" w:hAnsi="Verdana"/>
          <w:color w:val="FF0000"/>
          <w:szCs w:val="20"/>
          <w:lang w:val="es-CR"/>
        </w:rPr>
        <w:t xml:space="preserve"> y Carcas, siete eunucos que servían delante del rey </w:t>
      </w:r>
      <w:proofErr w:type="spellStart"/>
      <w:r w:rsidR="00057738" w:rsidRPr="00057738">
        <w:rPr>
          <w:rFonts w:ascii="Verdana" w:hAnsi="Verdana"/>
          <w:color w:val="FF0000"/>
          <w:szCs w:val="20"/>
          <w:lang w:val="es-CR"/>
        </w:rPr>
        <w:t>Asuero</w:t>
      </w:r>
      <w:proofErr w:type="spellEnd"/>
      <w:r w:rsidR="00057738" w:rsidRPr="00057738">
        <w:rPr>
          <w:rFonts w:ascii="Verdana" w:hAnsi="Verdana"/>
          <w:color w:val="FF0000"/>
          <w:szCs w:val="20"/>
          <w:lang w:val="es-CR"/>
        </w:rPr>
        <w:t>, </w:t>
      </w:r>
      <w:r w:rsidR="00057738" w:rsidRPr="00057738">
        <w:rPr>
          <w:rFonts w:ascii="Verdana" w:hAnsi="Verdana"/>
          <w:color w:val="FF0000"/>
          <w:szCs w:val="20"/>
          <w:lang w:val="es-CR"/>
        </w:rPr>
        <w:br/>
      </w:r>
      <w:r w:rsidR="00057738">
        <w:rPr>
          <w:rFonts w:ascii="Verdana" w:hAnsi="Verdana"/>
          <w:color w:val="FF0000"/>
          <w:szCs w:val="20"/>
          <w:lang w:val="es-CR"/>
        </w:rPr>
        <w:t>(</w:t>
      </w:r>
      <w:r w:rsidR="00057738" w:rsidRPr="00057738">
        <w:rPr>
          <w:rFonts w:ascii="Verdana" w:hAnsi="Verdana"/>
          <w:color w:val="FF0000"/>
          <w:szCs w:val="20"/>
          <w:lang w:val="es-CR"/>
        </w:rPr>
        <w:t>1:11</w:t>
      </w:r>
      <w:r w:rsidR="00057738">
        <w:rPr>
          <w:rFonts w:ascii="Verdana" w:hAnsi="Verdana"/>
          <w:color w:val="FF0000"/>
          <w:szCs w:val="20"/>
          <w:lang w:val="es-CR"/>
        </w:rPr>
        <w:t>)</w:t>
      </w:r>
      <w:r w:rsidR="00057738" w:rsidRPr="00057738">
        <w:rPr>
          <w:rFonts w:ascii="Verdana" w:hAnsi="Verdana"/>
          <w:color w:val="FF0000"/>
          <w:szCs w:val="20"/>
          <w:lang w:val="es-CR"/>
        </w:rPr>
        <w:t xml:space="preserve"> que trajesen a la reina </w:t>
      </w:r>
      <w:proofErr w:type="spellStart"/>
      <w:r w:rsidR="00057738" w:rsidRPr="00057738">
        <w:rPr>
          <w:rFonts w:ascii="Verdana" w:hAnsi="Verdana"/>
          <w:color w:val="FF0000"/>
          <w:szCs w:val="20"/>
          <w:lang w:val="es-CR"/>
        </w:rPr>
        <w:t>Vasti</w:t>
      </w:r>
      <w:proofErr w:type="spellEnd"/>
      <w:r w:rsidR="00057738" w:rsidRPr="00057738">
        <w:rPr>
          <w:rFonts w:ascii="Verdana" w:hAnsi="Verdana"/>
          <w:color w:val="FF0000"/>
          <w:szCs w:val="20"/>
          <w:lang w:val="es-CR"/>
        </w:rPr>
        <w:t xml:space="preserve"> a la presencia del rey con la corona regia, para mostrar a los pueblos y a los príncipes su belleza; porque era hermosa. </w:t>
      </w:r>
      <w:r w:rsidR="00057738" w:rsidRPr="00057738">
        <w:rPr>
          <w:rFonts w:ascii="Verdana" w:hAnsi="Verdana"/>
          <w:color w:val="FF0000"/>
          <w:szCs w:val="20"/>
          <w:lang w:val="es-CR"/>
        </w:rPr>
        <w:br/>
      </w:r>
      <w:r w:rsidR="00057738">
        <w:rPr>
          <w:rFonts w:ascii="Verdana" w:hAnsi="Verdana"/>
          <w:color w:val="FF0000"/>
          <w:szCs w:val="20"/>
          <w:lang w:val="es-CR"/>
        </w:rPr>
        <w:t>(</w:t>
      </w:r>
      <w:r w:rsidR="00057738" w:rsidRPr="00057738">
        <w:rPr>
          <w:rFonts w:ascii="Verdana" w:hAnsi="Verdana"/>
          <w:color w:val="FF0000"/>
          <w:szCs w:val="20"/>
          <w:lang w:val="es-CR"/>
        </w:rPr>
        <w:t>1:12</w:t>
      </w:r>
      <w:r w:rsidR="00057738">
        <w:rPr>
          <w:rFonts w:ascii="Verdana" w:hAnsi="Verdana"/>
          <w:color w:val="FF0000"/>
          <w:szCs w:val="20"/>
          <w:lang w:val="es-CR"/>
        </w:rPr>
        <w:t>)</w:t>
      </w:r>
      <w:r w:rsidR="00057738" w:rsidRPr="00057738">
        <w:rPr>
          <w:rFonts w:ascii="Verdana" w:hAnsi="Verdana"/>
          <w:color w:val="FF0000"/>
          <w:szCs w:val="20"/>
          <w:lang w:val="es-CR"/>
        </w:rPr>
        <w:t xml:space="preserve"> Mas la reina </w:t>
      </w:r>
      <w:proofErr w:type="spellStart"/>
      <w:r w:rsidR="00057738" w:rsidRPr="00057738">
        <w:rPr>
          <w:rFonts w:ascii="Verdana" w:hAnsi="Verdana"/>
          <w:color w:val="FF0000"/>
          <w:szCs w:val="20"/>
          <w:lang w:val="es-CR"/>
        </w:rPr>
        <w:t>Vasti</w:t>
      </w:r>
      <w:proofErr w:type="spellEnd"/>
      <w:r w:rsidR="00057738" w:rsidRPr="00057738">
        <w:rPr>
          <w:rFonts w:ascii="Verdana" w:hAnsi="Verdana"/>
          <w:color w:val="FF0000"/>
          <w:szCs w:val="20"/>
          <w:lang w:val="es-CR"/>
        </w:rPr>
        <w:t xml:space="preserve"> no quiso comparecer a la orden del rey enviada por medio de los eunucos; y el rey se enojó mucho, y se encendió en ira. </w:t>
      </w:r>
    </w:p>
    <w:p w:rsidR="006139CB" w:rsidRDefault="006139CB" w:rsidP="004828C7">
      <w:pPr>
        <w:rPr>
          <w:shd w:val="clear" w:color="auto" w:fill="FFFFFF"/>
          <w:lang w:val="es-ES"/>
        </w:rPr>
      </w:pPr>
    </w:p>
    <w:p w:rsidR="006139CB" w:rsidRDefault="00905404" w:rsidP="004828C7">
      <w:pPr>
        <w:rPr>
          <w:shd w:val="clear" w:color="auto" w:fill="FFFFFF"/>
          <w:lang w:val="es-ES"/>
        </w:rPr>
      </w:pPr>
      <w:r>
        <w:rPr>
          <w:shd w:val="clear" w:color="auto" w:fill="FFFFFF"/>
          <w:lang w:val="es-ES"/>
        </w:rPr>
        <w:t xml:space="preserve">1. </w:t>
      </w:r>
      <w:r w:rsidR="006139CB">
        <w:rPr>
          <w:shd w:val="clear" w:color="auto" w:fill="FFFFFF"/>
          <w:lang w:val="es-ES"/>
        </w:rPr>
        <w:t>La lección.</w:t>
      </w:r>
    </w:p>
    <w:p w:rsidR="004828C7" w:rsidRDefault="00057738" w:rsidP="004828C7">
      <w:pPr>
        <w:rPr>
          <w:shd w:val="clear" w:color="auto" w:fill="FFFFFF"/>
          <w:lang w:val="es-ES"/>
        </w:rPr>
      </w:pPr>
      <w:r>
        <w:rPr>
          <w:shd w:val="clear" w:color="auto" w:fill="FFFFFF"/>
          <w:lang w:val="es-ES"/>
        </w:rPr>
        <w:t xml:space="preserve">La lección </w:t>
      </w:r>
      <w:r w:rsidR="00905404">
        <w:rPr>
          <w:shd w:val="clear" w:color="auto" w:fill="FFFFFF"/>
          <w:lang w:val="es-ES"/>
        </w:rPr>
        <w:t>más</w:t>
      </w:r>
      <w:r>
        <w:rPr>
          <w:shd w:val="clear" w:color="auto" w:fill="FFFFFF"/>
          <w:lang w:val="es-ES"/>
        </w:rPr>
        <w:t xml:space="preserve"> importante a</w:t>
      </w:r>
      <w:r w:rsidR="00905404">
        <w:rPr>
          <w:shd w:val="clear" w:color="auto" w:fill="FFFFFF"/>
          <w:lang w:val="es-ES"/>
        </w:rPr>
        <w:t xml:space="preserve"> través</w:t>
      </w:r>
      <w:r>
        <w:rPr>
          <w:shd w:val="clear" w:color="auto" w:fill="FFFFFF"/>
          <w:lang w:val="es-ES"/>
        </w:rPr>
        <w:t xml:space="preserve"> del texto</w:t>
      </w:r>
      <w:r w:rsidR="00905404">
        <w:rPr>
          <w:shd w:val="clear" w:color="auto" w:fill="FFFFFF"/>
          <w:lang w:val="es-ES"/>
        </w:rPr>
        <w:t xml:space="preserve"> </w:t>
      </w:r>
      <w:r>
        <w:rPr>
          <w:shd w:val="clear" w:color="auto" w:fill="FFFFFF"/>
          <w:lang w:val="es-ES"/>
        </w:rPr>
        <w:t>principal de esta clase es la actitud que debemos tener los</w:t>
      </w:r>
      <w:r w:rsidR="00905404">
        <w:rPr>
          <w:shd w:val="clear" w:color="auto" w:fill="FFFFFF"/>
          <w:lang w:val="es-ES"/>
        </w:rPr>
        <w:t xml:space="preserve"> </w:t>
      </w:r>
      <w:r>
        <w:rPr>
          <w:shd w:val="clear" w:color="auto" w:fill="FFFFFF"/>
          <w:lang w:val="es-ES"/>
        </w:rPr>
        <w:t xml:space="preserve">cristianos </w:t>
      </w:r>
      <w:r w:rsidR="00905404">
        <w:rPr>
          <w:shd w:val="clear" w:color="auto" w:fill="FFFFFF"/>
          <w:lang w:val="es-ES"/>
        </w:rPr>
        <w:t>frente a los servicios de la iglesia y de la predicación.</w:t>
      </w:r>
    </w:p>
    <w:p w:rsidR="00905404" w:rsidRDefault="00905404" w:rsidP="004828C7">
      <w:pPr>
        <w:rPr>
          <w:lang w:val="es-ES"/>
        </w:rPr>
      </w:pPr>
      <w:r>
        <w:rPr>
          <w:lang w:val="es-ES"/>
        </w:rPr>
        <w:t>La narración del capítulo uno de Ester describe los acontecimientos en los días del rey Asuero quien reinaba sobre 127 provincias desde India hasta Etiopia, el cual realizo un banquete de 180 días para sus príncipes y cortesanos y mostrar todo su poderío y riquezas, seguido luego de otro banquete en el palacio de Susa, capital del reino. Del mismo modo la reina Vasti preparo banquete en el palacio real para las mujeres.</w:t>
      </w:r>
    </w:p>
    <w:p w:rsidR="00B83C8E" w:rsidRDefault="00905404" w:rsidP="004828C7">
      <w:pPr>
        <w:rPr>
          <w:lang w:val="es-ES"/>
        </w:rPr>
      </w:pPr>
      <w:r>
        <w:rPr>
          <w:lang w:val="es-ES"/>
        </w:rPr>
        <w:t>Finalizando e</w:t>
      </w:r>
      <w:r w:rsidR="006139CB">
        <w:rPr>
          <w:lang w:val="es-ES"/>
        </w:rPr>
        <w:t>l banquete, alegre el rey por el vino mando a llamar a su esposa la reina vasti para que todos pudieran apreciar su belleza a lo cual la reina se negó e hizo encender en ira al rey.</w:t>
      </w:r>
    </w:p>
    <w:p w:rsidR="006139CB" w:rsidRDefault="006139CB" w:rsidP="004828C7">
      <w:pPr>
        <w:rPr>
          <w:shd w:val="clear" w:color="auto" w:fill="FFFFFF"/>
          <w:lang w:val="es-ES"/>
        </w:rPr>
      </w:pPr>
      <w:r>
        <w:rPr>
          <w:lang w:val="es-ES"/>
        </w:rPr>
        <w:t>El capítulo uno de Ester finaliza con el destronamiento de la reina Vasti y posteriormente en el capítulo 2 la ascensión al trono de Ester</w:t>
      </w:r>
    </w:p>
    <w:p w:rsidR="006139CB" w:rsidRDefault="006139CB" w:rsidP="004828C7">
      <w:pPr>
        <w:rPr>
          <w:shd w:val="clear" w:color="auto" w:fill="FFFFFF"/>
          <w:lang w:val="es-ES"/>
        </w:rPr>
      </w:pPr>
    </w:p>
    <w:p w:rsidR="006139CB" w:rsidRDefault="006139CB" w:rsidP="004828C7">
      <w:pPr>
        <w:rPr>
          <w:shd w:val="clear" w:color="auto" w:fill="FFFFFF"/>
          <w:lang w:val="es-ES"/>
        </w:rPr>
      </w:pPr>
    </w:p>
    <w:p w:rsidR="00A12963" w:rsidRPr="00A12963" w:rsidRDefault="00A12963" w:rsidP="004828C7">
      <w:pPr>
        <w:rPr>
          <w:lang w:val="es-ES"/>
        </w:rPr>
      </w:pPr>
      <w:r>
        <w:rPr>
          <w:shd w:val="clear" w:color="auto" w:fill="FFFFFF"/>
          <w:lang w:val="es-ES"/>
        </w:rPr>
        <w:lastRenderedPageBreak/>
        <w:t xml:space="preserve">2. </w:t>
      </w:r>
      <w:r w:rsidR="00905404">
        <w:rPr>
          <w:shd w:val="clear" w:color="auto" w:fill="FFFFFF"/>
          <w:lang w:val="es-ES"/>
        </w:rPr>
        <w:t>Quien cometió el error entre el rey Asuero y la reina vasti?</w:t>
      </w:r>
    </w:p>
    <w:p w:rsidR="00B83C8E" w:rsidRDefault="006139CB" w:rsidP="004828C7">
      <w:pPr>
        <w:rPr>
          <w:lang w:val="es-ES"/>
        </w:rPr>
      </w:pPr>
      <w:r>
        <w:rPr>
          <w:lang w:val="es-ES"/>
        </w:rPr>
        <w:t>Puede haber muchas opiniones alrededor de quien cometió el error o quien lo hizo de primero.</w:t>
      </w:r>
    </w:p>
    <w:p w:rsidR="006139CB" w:rsidRDefault="006139CB" w:rsidP="004828C7">
      <w:pPr>
        <w:rPr>
          <w:lang w:val="es-ES"/>
        </w:rPr>
      </w:pPr>
      <w:r>
        <w:rPr>
          <w:lang w:val="es-ES"/>
        </w:rPr>
        <w:t xml:space="preserve">Muchos dirían que la reina Vasti no perdió su dignidad mostrándose frente a otros como una cosa masque presumir por parte del rey y que además frente apersonas que seguramente se encontraban en estado de ebriedad, también hay los que puedan decir que se le hizo saber de repente su apersonamiento al lugar y que no estaba lo mejor preparada para mostrar toda su belleza. </w:t>
      </w:r>
    </w:p>
    <w:p w:rsidR="006139CB" w:rsidRDefault="006139CB" w:rsidP="004828C7">
      <w:pPr>
        <w:rPr>
          <w:lang w:val="es-ES"/>
        </w:rPr>
      </w:pPr>
      <w:r>
        <w:rPr>
          <w:lang w:val="es-ES"/>
        </w:rPr>
        <w:t>Por otro lado otros podrían decir que el rey Asuero fue muy despreciable alno valorarla y mostrarla como un artículo más dentro de sus riquezas, esto además de otros aspectos que adaptados a nuestros días se podría</w:t>
      </w:r>
      <w:r w:rsidR="005B3E3B">
        <w:rPr>
          <w:lang w:val="es-ES"/>
        </w:rPr>
        <w:t xml:space="preserve"> nombrar como el famoso machismo.</w:t>
      </w:r>
    </w:p>
    <w:p w:rsidR="005B3E3B" w:rsidRDefault="005B3E3B" w:rsidP="004828C7">
      <w:pPr>
        <w:rPr>
          <w:lang w:val="es-ES"/>
        </w:rPr>
      </w:pPr>
      <w:r>
        <w:rPr>
          <w:lang w:val="es-ES"/>
        </w:rPr>
        <w:t>Para concluir y partiendo de la lección de hoy y de la actitud de los cristianos vamos a analizar más profundamente la situación determinando que el error lo cometió la reina Vasti por la actitud que tomo pensando solamente en su bien como reina y esposa sin ver más allá los motivos importante existentes dentro de la situación que enfrentaba su reino.</w:t>
      </w:r>
    </w:p>
    <w:p w:rsidR="005B3E3B" w:rsidRDefault="005B3E3B" w:rsidP="004828C7">
      <w:pPr>
        <w:rPr>
          <w:lang w:val="es-ES"/>
        </w:rPr>
      </w:pPr>
      <w:r>
        <w:rPr>
          <w:lang w:val="es-ES"/>
        </w:rPr>
        <w:t xml:space="preserve">La reina tuvo que pensar en los motivos que originaron los banquetes en su reino, también en su posición de reina y en salvaguardar la posición de su rey, además de la influencia de su actitud frente al pueblo y como lo podrían tomar. Pero ella solo pensó en </w:t>
      </w:r>
      <w:r w:rsidR="00330E11">
        <w:rPr>
          <w:lang w:val="es-ES"/>
        </w:rPr>
        <w:t>sí misma y tomo su decisión sentimentalmente. Dejo a un lado lo más importante que era primero apoyar a su esposo y rey en el objetivo de reunir el corazón de todo el pueblo y de sus príncipes para luego así poder prepararse para la guerra contra Grecia lo cual era un gran asunto nacional.</w:t>
      </w:r>
    </w:p>
    <w:p w:rsidR="00330E11" w:rsidRDefault="00330E11" w:rsidP="004828C7">
      <w:pPr>
        <w:rPr>
          <w:lang w:val="es-ES"/>
        </w:rPr>
      </w:pPr>
      <w:r>
        <w:rPr>
          <w:lang w:val="es-ES"/>
        </w:rPr>
        <w:t xml:space="preserve">En su papel de esposa y reina podía haberse sacrificado un poco y dejar de lado su orgullo para apoyar la causa del rey. </w:t>
      </w:r>
    </w:p>
    <w:p w:rsidR="00330E11" w:rsidRPr="006139CB" w:rsidRDefault="00330E11" w:rsidP="004828C7">
      <w:pPr>
        <w:rPr>
          <w:shd w:val="clear" w:color="auto" w:fill="FFFFFF"/>
          <w:lang w:val="es-ES"/>
        </w:rPr>
      </w:pPr>
      <w:r>
        <w:rPr>
          <w:lang w:val="es-ES"/>
        </w:rPr>
        <w:t>Con esto como resultado pudo haber provocado gran desconfianza en el pueblo al demostrar que en el palacio no tenían un mismo sentir y que si ni los de la casa del rey le obedecían al rey como podría el rey entonces guiarle bien como reino y como podría lograr cumplir sus pretensiones en la guerra si no le respetaban.</w:t>
      </w:r>
    </w:p>
    <w:p w:rsidR="00121B04" w:rsidRDefault="00330E11" w:rsidP="006139CB">
      <w:pPr>
        <w:rPr>
          <w:shd w:val="clear" w:color="auto" w:fill="FFFFFF"/>
          <w:lang w:val="es-ES"/>
        </w:rPr>
      </w:pPr>
      <w:r>
        <w:rPr>
          <w:shd w:val="clear" w:color="auto" w:fill="FFFFFF"/>
          <w:lang w:val="es-ES"/>
        </w:rPr>
        <w:t>Podríamos decir a todo esto, que sin embargo a la forma en que intento las cosas el rey, él no era necio, por ejemplo, para cuando destrono a Vasti primero se reunió con varios consejeros para tomar la decisión de la forma más adecuada.</w:t>
      </w:r>
    </w:p>
    <w:p w:rsidR="00330E11" w:rsidRDefault="00330E11" w:rsidP="006139CB">
      <w:pPr>
        <w:rPr>
          <w:shd w:val="clear" w:color="auto" w:fill="FFFFFF"/>
          <w:lang w:val="es-ES"/>
        </w:rPr>
      </w:pPr>
    </w:p>
    <w:p w:rsidR="00330E11" w:rsidRDefault="00330E11" w:rsidP="006139CB">
      <w:pPr>
        <w:rPr>
          <w:shd w:val="clear" w:color="auto" w:fill="FFFFFF"/>
          <w:lang w:val="es-ES"/>
        </w:rPr>
      </w:pPr>
      <w:r>
        <w:rPr>
          <w:shd w:val="clear" w:color="auto" w:fill="FFFFFF"/>
          <w:lang w:val="es-ES"/>
        </w:rPr>
        <w:lastRenderedPageBreak/>
        <w:t>Por otra parte podemos ver la actitud de Sara la esposa d</w:t>
      </w:r>
      <w:r w:rsidR="00666EC7">
        <w:rPr>
          <w:shd w:val="clear" w:color="auto" w:fill="FFFFFF"/>
          <w:lang w:val="es-ES"/>
        </w:rPr>
        <w:t>e Abraham quien a pesar de que</w:t>
      </w:r>
      <w:r>
        <w:rPr>
          <w:shd w:val="clear" w:color="auto" w:fill="FFFFFF"/>
          <w:lang w:val="es-ES"/>
        </w:rPr>
        <w:t xml:space="preserve"> la hizo pasar como hermana y dejo no una sino dos veces que se la llevaran, ella continuo apoyando a Abraham confiando en Dios y </w:t>
      </w:r>
      <w:r w:rsidR="00666EC7">
        <w:rPr>
          <w:shd w:val="clear" w:color="auto" w:fill="FFFFFF"/>
          <w:lang w:val="es-ES"/>
        </w:rPr>
        <w:t>recordando</w:t>
      </w:r>
      <w:r>
        <w:rPr>
          <w:shd w:val="clear" w:color="auto" w:fill="FFFFFF"/>
          <w:lang w:val="es-ES"/>
        </w:rPr>
        <w:t xml:space="preserve"> a pesar de todo que </w:t>
      </w:r>
      <w:r w:rsidR="00666EC7">
        <w:rPr>
          <w:shd w:val="clear" w:color="auto" w:fill="FFFFFF"/>
          <w:lang w:val="es-ES"/>
        </w:rPr>
        <w:t xml:space="preserve">él </w:t>
      </w:r>
      <w:r>
        <w:rPr>
          <w:shd w:val="clear" w:color="auto" w:fill="FFFFFF"/>
          <w:lang w:val="es-ES"/>
        </w:rPr>
        <w:t>era quien recibió la promesa de Dios</w:t>
      </w:r>
      <w:r w:rsidR="00666EC7">
        <w:rPr>
          <w:shd w:val="clear" w:color="auto" w:fill="FFFFFF"/>
          <w:lang w:val="es-ES"/>
        </w:rPr>
        <w:t>.</w:t>
      </w:r>
    </w:p>
    <w:p w:rsidR="00B83C8E" w:rsidRDefault="00666EC7" w:rsidP="004828C7">
      <w:pPr>
        <w:rPr>
          <w:shd w:val="clear" w:color="auto" w:fill="FFFFFF"/>
          <w:lang w:val="es-ES"/>
        </w:rPr>
      </w:pPr>
      <w:r>
        <w:rPr>
          <w:shd w:val="clear" w:color="auto" w:fill="FFFFFF"/>
          <w:lang w:val="es-ES"/>
        </w:rPr>
        <w:t>Por el contrario a la actitud de Sara encontramos también otra mujer con la actitud similar a la de vasti quien no miro las razones tan importante por las que el Rey David se entregó por completo a la alegría sino que le señalo y le juzgo solamente</w:t>
      </w:r>
    </w:p>
    <w:p w:rsidR="00666EC7" w:rsidRPr="00666EC7" w:rsidRDefault="00666EC7" w:rsidP="004828C7">
      <w:pPr>
        <w:rPr>
          <w:color w:val="FF0000"/>
          <w:lang w:val="es-CR"/>
        </w:rPr>
      </w:pPr>
      <w:r w:rsidRPr="00666EC7">
        <w:rPr>
          <w:color w:val="FF0000"/>
          <w:shd w:val="clear" w:color="auto" w:fill="FFFFFF"/>
          <w:lang w:val="es-ES"/>
        </w:rPr>
        <w:t>(</w:t>
      </w:r>
      <w:r>
        <w:rPr>
          <w:color w:val="FF0000"/>
          <w:shd w:val="clear" w:color="auto" w:fill="FFFFFF"/>
          <w:lang w:val="es-ES"/>
        </w:rPr>
        <w:t>2 Samuel 6:20</w:t>
      </w:r>
      <w:r w:rsidRPr="00666EC7">
        <w:rPr>
          <w:color w:val="FF0000"/>
          <w:shd w:val="clear" w:color="auto" w:fill="FFFFFF"/>
          <w:lang w:val="es-ES"/>
        </w:rPr>
        <w:t>)</w:t>
      </w:r>
      <w:r>
        <w:rPr>
          <w:color w:val="FF0000"/>
          <w:shd w:val="clear" w:color="auto" w:fill="FFFFFF"/>
          <w:lang w:val="es-ES"/>
        </w:rPr>
        <w:t xml:space="preserve"> </w:t>
      </w:r>
      <w:r w:rsidRPr="00666EC7">
        <w:rPr>
          <w:rFonts w:ascii="Verdana" w:hAnsi="Verdana"/>
          <w:color w:val="FF0000"/>
          <w:szCs w:val="20"/>
          <w:lang w:val="es-CR"/>
        </w:rPr>
        <w:t>Volvió luego David para bendecir su casa; y saliendo Mical a recibir a David, dijo: ¡Cuán honrado ha quedado hoy el rey de Israel, descubriéndose hoy delante de las criadas de sus siervos, como se descubre sin decoro un cualquiera! </w:t>
      </w:r>
    </w:p>
    <w:p w:rsidR="009A1B3A" w:rsidRDefault="009A1B3A" w:rsidP="004828C7">
      <w:pPr>
        <w:rPr>
          <w:lang w:val="es-ES"/>
        </w:rPr>
      </w:pPr>
    </w:p>
    <w:p w:rsidR="004828C7" w:rsidRDefault="009B39F5" w:rsidP="004828C7">
      <w:pPr>
        <w:rPr>
          <w:lang w:val="es-ES"/>
        </w:rPr>
      </w:pPr>
      <w:r>
        <w:rPr>
          <w:lang w:val="es-ES"/>
        </w:rPr>
        <w:t>3</w:t>
      </w:r>
      <w:r w:rsidR="00121B04">
        <w:rPr>
          <w:lang w:val="es-ES"/>
        </w:rPr>
        <w:t xml:space="preserve">. </w:t>
      </w:r>
      <w:r w:rsidR="00666EC7">
        <w:rPr>
          <w:lang w:val="es-ES"/>
        </w:rPr>
        <w:t>Adaptación a la vida cristiana.</w:t>
      </w:r>
    </w:p>
    <w:p w:rsidR="00666EC7" w:rsidRDefault="00666EC7" w:rsidP="004828C7">
      <w:pPr>
        <w:rPr>
          <w:lang w:val="es-ES"/>
        </w:rPr>
      </w:pPr>
      <w:r>
        <w:rPr>
          <w:lang w:val="es-ES"/>
        </w:rPr>
        <w:t>Podemos igualar la posición de los personajes de Asuero con Dios y a la de Vasti y luego Ester con la iglesia de Dios la cual es su esposa. Recordando así por medio de esta historia que Dios pretende de nosotros sacrificios.</w:t>
      </w:r>
    </w:p>
    <w:p w:rsidR="00666EC7" w:rsidRDefault="00666EC7" w:rsidP="004828C7">
      <w:pPr>
        <w:rPr>
          <w:lang w:val="es-ES"/>
        </w:rPr>
      </w:pPr>
      <w:r>
        <w:rPr>
          <w:lang w:val="es-ES"/>
        </w:rPr>
        <w:t>Alrededor</w:t>
      </w:r>
      <w:r w:rsidR="005B15CA">
        <w:rPr>
          <w:lang w:val="es-ES"/>
        </w:rPr>
        <w:t xml:space="preserve"> </w:t>
      </w:r>
      <w:r>
        <w:rPr>
          <w:lang w:val="es-ES"/>
        </w:rPr>
        <w:t>de estos sacrificios podemos razonar diferente al razonamiento de Vasti lo importante que es que nosotros nos sacrifiquemos como cristianos sabiendo que el motivo es aún mucho más grande que el sacrificio que vayamos hacer</w:t>
      </w:r>
      <w:r w:rsidR="005B15CA">
        <w:rPr>
          <w:lang w:val="es-ES"/>
        </w:rPr>
        <w:t xml:space="preserve">, lo cual es salvar almas por medio del </w:t>
      </w:r>
      <w:proofErr w:type="spellStart"/>
      <w:r w:rsidR="005B15CA">
        <w:rPr>
          <w:lang w:val="es-ES"/>
        </w:rPr>
        <w:t>emvangelio</w:t>
      </w:r>
      <w:proofErr w:type="spellEnd"/>
      <w:r w:rsidR="005B15CA">
        <w:rPr>
          <w:lang w:val="es-ES"/>
        </w:rPr>
        <w:t>.</w:t>
      </w:r>
    </w:p>
    <w:p w:rsidR="005B15CA" w:rsidRDefault="005B15CA" w:rsidP="004828C7">
      <w:pPr>
        <w:rPr>
          <w:rFonts w:ascii="Verdana" w:hAnsi="Verdana"/>
          <w:color w:val="FF0000"/>
          <w:szCs w:val="20"/>
          <w:lang w:val="es-CR"/>
        </w:rPr>
      </w:pPr>
      <w:r>
        <w:rPr>
          <w:color w:val="FF0000"/>
          <w:lang w:val="es-ES"/>
        </w:rPr>
        <w:t xml:space="preserve">(Ester 4:13) </w:t>
      </w:r>
      <w:r w:rsidRPr="005B15CA">
        <w:rPr>
          <w:rFonts w:ascii="Verdana" w:hAnsi="Verdana"/>
          <w:color w:val="FF0000"/>
          <w:szCs w:val="20"/>
          <w:lang w:val="es-CR"/>
        </w:rPr>
        <w:t>Entonces dijo Mardoqueo que respondiesen a Ester: No pienses que escaparás en la casa del rey más que cualquier otro judío. </w:t>
      </w:r>
      <w:r w:rsidRPr="005B15CA">
        <w:rPr>
          <w:rFonts w:ascii="Verdana" w:hAnsi="Verdana"/>
          <w:color w:val="FF0000"/>
          <w:szCs w:val="20"/>
          <w:lang w:val="es-CR"/>
        </w:rPr>
        <w:br/>
      </w:r>
      <w:r>
        <w:rPr>
          <w:rFonts w:ascii="Verdana" w:hAnsi="Verdana"/>
          <w:color w:val="FF0000"/>
          <w:szCs w:val="20"/>
          <w:lang w:val="es-CR"/>
        </w:rPr>
        <w:t>(</w:t>
      </w:r>
      <w:r w:rsidRPr="005B15CA">
        <w:rPr>
          <w:rFonts w:ascii="Verdana" w:hAnsi="Verdana"/>
          <w:color w:val="FF0000"/>
          <w:szCs w:val="20"/>
          <w:lang w:val="es-CR"/>
        </w:rPr>
        <w:t>4:14</w:t>
      </w:r>
      <w:r>
        <w:rPr>
          <w:rFonts w:ascii="Verdana" w:hAnsi="Verdana"/>
          <w:color w:val="FF0000"/>
          <w:szCs w:val="20"/>
          <w:lang w:val="es-CR"/>
        </w:rPr>
        <w:t>)</w:t>
      </w:r>
      <w:r w:rsidRPr="005B15CA">
        <w:rPr>
          <w:rFonts w:ascii="Verdana" w:hAnsi="Verdana"/>
          <w:color w:val="FF0000"/>
          <w:szCs w:val="20"/>
          <w:lang w:val="es-CR"/>
        </w:rPr>
        <w:t xml:space="preserve"> Porque si callas absolutamente en este tiempo, respiro y liberación vendrá de alguna otra parte para los judíos; mas tú y la casa de tu padre pereceréis. ¿Y quién sabe si para esta hora has llegado al reino? </w:t>
      </w:r>
      <w:r w:rsidRPr="005B15CA">
        <w:rPr>
          <w:rFonts w:ascii="Verdana" w:hAnsi="Verdana"/>
          <w:color w:val="FF0000"/>
          <w:szCs w:val="20"/>
          <w:lang w:val="es-CR"/>
        </w:rPr>
        <w:br/>
      </w:r>
      <w:r>
        <w:rPr>
          <w:rFonts w:ascii="Verdana" w:hAnsi="Verdana"/>
          <w:color w:val="FF0000"/>
          <w:szCs w:val="20"/>
          <w:lang w:val="es-CR"/>
        </w:rPr>
        <w:t>(</w:t>
      </w:r>
      <w:r w:rsidRPr="005B15CA">
        <w:rPr>
          <w:rFonts w:ascii="Verdana" w:hAnsi="Verdana"/>
          <w:color w:val="FF0000"/>
          <w:szCs w:val="20"/>
          <w:lang w:val="es-CR"/>
        </w:rPr>
        <w:t>4:15</w:t>
      </w:r>
      <w:r>
        <w:rPr>
          <w:rFonts w:ascii="Verdana" w:hAnsi="Verdana"/>
          <w:color w:val="FF0000"/>
          <w:szCs w:val="20"/>
          <w:lang w:val="es-CR"/>
        </w:rPr>
        <w:t>)</w:t>
      </w:r>
      <w:r w:rsidRPr="005B15CA">
        <w:rPr>
          <w:rFonts w:ascii="Verdana" w:hAnsi="Verdana"/>
          <w:color w:val="FF0000"/>
          <w:szCs w:val="20"/>
          <w:lang w:val="es-CR"/>
        </w:rPr>
        <w:t xml:space="preserve"> Y Ester dijo que respondiesen a Mardoqueo: </w:t>
      </w:r>
      <w:r w:rsidRPr="005B15CA">
        <w:rPr>
          <w:rFonts w:ascii="Verdana" w:hAnsi="Verdana"/>
          <w:color w:val="FF0000"/>
          <w:szCs w:val="20"/>
          <w:lang w:val="es-CR"/>
        </w:rPr>
        <w:br/>
      </w:r>
      <w:r>
        <w:rPr>
          <w:rFonts w:ascii="Verdana" w:hAnsi="Verdana"/>
          <w:color w:val="FF0000"/>
          <w:szCs w:val="20"/>
          <w:lang w:val="es-CR"/>
        </w:rPr>
        <w:t>(</w:t>
      </w:r>
      <w:r w:rsidRPr="005B15CA">
        <w:rPr>
          <w:rFonts w:ascii="Verdana" w:hAnsi="Verdana"/>
          <w:color w:val="FF0000"/>
          <w:szCs w:val="20"/>
          <w:lang w:val="es-CR"/>
        </w:rPr>
        <w:t>4:16</w:t>
      </w:r>
      <w:r>
        <w:rPr>
          <w:rFonts w:ascii="Verdana" w:hAnsi="Verdana"/>
          <w:color w:val="FF0000"/>
          <w:szCs w:val="20"/>
          <w:lang w:val="es-CR"/>
        </w:rPr>
        <w:t>)</w:t>
      </w:r>
      <w:r w:rsidRPr="005B15CA">
        <w:rPr>
          <w:rFonts w:ascii="Verdana" w:hAnsi="Verdana"/>
          <w:color w:val="FF0000"/>
          <w:szCs w:val="20"/>
          <w:lang w:val="es-CR"/>
        </w:rPr>
        <w:t xml:space="preserve"> Ve y reúne a todos los judíos que se hallan en Susa, y ayunad por mí, y no comáis ni bebáis en tres días, noche y día; yo también con mis doncellas ayunaré igualmente, y entonces entraré a ver al rey, aunque no sea conforme a la ley; y si perezco, que perezca. </w:t>
      </w:r>
      <w:r w:rsidRPr="005B15CA">
        <w:rPr>
          <w:rFonts w:ascii="Verdana" w:hAnsi="Verdana"/>
          <w:color w:val="FF0000"/>
          <w:szCs w:val="20"/>
          <w:lang w:val="es-CR"/>
        </w:rPr>
        <w:br/>
      </w:r>
      <w:r>
        <w:rPr>
          <w:rFonts w:ascii="Verdana" w:hAnsi="Verdana"/>
          <w:color w:val="FF0000"/>
          <w:szCs w:val="20"/>
          <w:lang w:val="es-CR"/>
        </w:rPr>
        <w:t>(</w:t>
      </w:r>
      <w:r w:rsidRPr="005B15CA">
        <w:rPr>
          <w:rFonts w:ascii="Verdana" w:hAnsi="Verdana"/>
          <w:color w:val="FF0000"/>
          <w:szCs w:val="20"/>
          <w:lang w:val="es-CR"/>
        </w:rPr>
        <w:t>4:17</w:t>
      </w:r>
      <w:r>
        <w:rPr>
          <w:rFonts w:ascii="Verdana" w:hAnsi="Verdana"/>
          <w:color w:val="FF0000"/>
          <w:szCs w:val="20"/>
          <w:lang w:val="es-CR"/>
        </w:rPr>
        <w:t>)</w:t>
      </w:r>
      <w:r w:rsidRPr="005B15CA">
        <w:rPr>
          <w:rFonts w:ascii="Verdana" w:hAnsi="Verdana"/>
          <w:color w:val="FF0000"/>
          <w:szCs w:val="20"/>
          <w:lang w:val="es-CR"/>
        </w:rPr>
        <w:t xml:space="preserve"> Entonces Mardoqueo fue, e hizo conforme a todo lo que le mandó Ester.</w:t>
      </w:r>
    </w:p>
    <w:p w:rsidR="005B15CA" w:rsidRDefault="005B15CA" w:rsidP="004828C7">
      <w:pPr>
        <w:rPr>
          <w:rFonts w:ascii="Verdana" w:hAnsi="Verdana"/>
          <w:szCs w:val="20"/>
          <w:lang w:val="es-CR"/>
        </w:rPr>
      </w:pPr>
      <w:r>
        <w:rPr>
          <w:rFonts w:ascii="Verdana" w:hAnsi="Verdana"/>
          <w:szCs w:val="20"/>
          <w:lang w:val="es-CR"/>
        </w:rPr>
        <w:t>Mardoqueo por medio de sus palabras logró convencer a Ester lo con lo que Ester consiguió vencer el egoísmo que pudiera existir en su corazón.</w:t>
      </w:r>
    </w:p>
    <w:p w:rsidR="005B15CA" w:rsidRDefault="005B15CA" w:rsidP="004828C7">
      <w:pPr>
        <w:rPr>
          <w:rFonts w:ascii="Verdana" w:hAnsi="Verdana"/>
          <w:szCs w:val="20"/>
          <w:lang w:val="es-CR"/>
        </w:rPr>
      </w:pPr>
      <w:r>
        <w:rPr>
          <w:rFonts w:ascii="Verdana" w:hAnsi="Verdana"/>
          <w:szCs w:val="20"/>
          <w:lang w:val="es-CR"/>
        </w:rPr>
        <w:t>Un ejemplo que se identifica con el caso de Ester es el de Timoteo quien tomo el camino de predicar en un momento muy peligroso de la historia en donde aparte de Pablo y otros apóstoles que eran perseguidos, la iglesia en general era perseguida para ser destruida por motivo de la predicación del evangelio.</w:t>
      </w:r>
    </w:p>
    <w:p w:rsidR="005B15CA" w:rsidRDefault="009B39F5" w:rsidP="004828C7">
      <w:pPr>
        <w:rPr>
          <w:rFonts w:ascii="Verdana" w:hAnsi="Verdana"/>
          <w:szCs w:val="20"/>
          <w:lang w:val="es-CR"/>
        </w:rPr>
      </w:pPr>
      <w:r>
        <w:rPr>
          <w:rFonts w:ascii="Verdana" w:hAnsi="Verdana"/>
          <w:szCs w:val="20"/>
          <w:lang w:val="es-CR"/>
        </w:rPr>
        <w:lastRenderedPageBreak/>
        <w:t>Volviendo a la intervención de Mardoqueo, es muy importante reconocer su posición que aunque advertía a Ester de la necesidad que había sobre ella de hablar y sacrificarse aun rompiendo la ley por la subsistencia del pueblo de Israel, Mardoqueo sin embargo sabía exactamente que si Ester no actuaba Dios que no miente mantendría su promesa con los judíos y que de alguna manera no iban a ser destruidos por completo.</w:t>
      </w:r>
    </w:p>
    <w:p w:rsidR="009B39F5" w:rsidRDefault="009B39F5" w:rsidP="004828C7">
      <w:pPr>
        <w:rPr>
          <w:rFonts w:ascii="Verdana" w:hAnsi="Verdana"/>
          <w:szCs w:val="20"/>
          <w:lang w:val="es-CR"/>
        </w:rPr>
      </w:pPr>
      <w:r>
        <w:rPr>
          <w:rFonts w:ascii="Verdana" w:hAnsi="Verdana"/>
          <w:szCs w:val="20"/>
          <w:lang w:val="es-CR"/>
        </w:rPr>
        <w:t>Volviendo a la actualidad por medio de la historia de Ester podemos decir que no es por casualidad que Ester y los cristianos estamos en alguna situación, sino que, Dios tenía dispuesto de antemano que los cristianos estuvieran relacionados con alguna situación específica asi como Ester específicamente como Judía estaba en la situación de reina y con la posibilidad de sacrificarse para su pueblo</w:t>
      </w:r>
      <w:r w:rsidR="00131344">
        <w:rPr>
          <w:rFonts w:ascii="Verdana" w:hAnsi="Verdana"/>
          <w:szCs w:val="20"/>
          <w:lang w:val="es-CR"/>
        </w:rPr>
        <w:t xml:space="preserve"> dejando de lado su orgullo, temor y comodidad.</w:t>
      </w:r>
    </w:p>
    <w:p w:rsidR="00131344" w:rsidRDefault="00131344" w:rsidP="004828C7">
      <w:pPr>
        <w:rPr>
          <w:rFonts w:ascii="Verdana" w:hAnsi="Verdana"/>
          <w:szCs w:val="20"/>
          <w:lang w:val="es-CR"/>
        </w:rPr>
      </w:pPr>
    </w:p>
    <w:p w:rsidR="00680678" w:rsidRDefault="00680678" w:rsidP="004828C7">
      <w:pPr>
        <w:rPr>
          <w:rFonts w:ascii="Verdana" w:hAnsi="Verdana"/>
          <w:szCs w:val="20"/>
          <w:lang w:val="es-CR"/>
        </w:rPr>
      </w:pPr>
      <w:r>
        <w:rPr>
          <w:rFonts w:ascii="Verdana" w:hAnsi="Verdana"/>
          <w:szCs w:val="20"/>
          <w:lang w:val="es-CR"/>
        </w:rPr>
        <w:t>4. Que pasó con Ester y los judíos.</w:t>
      </w:r>
    </w:p>
    <w:p w:rsidR="00680678" w:rsidRDefault="00680678" w:rsidP="004828C7">
      <w:pPr>
        <w:rPr>
          <w:rFonts w:ascii="Verdana" w:hAnsi="Verdana"/>
          <w:szCs w:val="20"/>
          <w:lang w:val="es-CR"/>
        </w:rPr>
      </w:pPr>
      <w:r>
        <w:rPr>
          <w:rFonts w:ascii="Verdana" w:hAnsi="Verdana"/>
          <w:szCs w:val="20"/>
          <w:lang w:val="es-CR"/>
        </w:rPr>
        <w:t>Ester tuvo la fe de que su pueblo iba a sobrevivir</w:t>
      </w:r>
      <w:r w:rsidR="00540C5F">
        <w:rPr>
          <w:rFonts w:ascii="Verdana" w:hAnsi="Verdana"/>
          <w:szCs w:val="20"/>
          <w:lang w:val="es-CR"/>
        </w:rPr>
        <w:t xml:space="preserve"> por medio de la oración.</w:t>
      </w:r>
    </w:p>
    <w:p w:rsidR="00540C5F" w:rsidRDefault="00540C5F" w:rsidP="004828C7">
      <w:pPr>
        <w:rPr>
          <w:rFonts w:ascii="Verdana" w:hAnsi="Verdana"/>
          <w:szCs w:val="20"/>
          <w:lang w:val="es-CR"/>
        </w:rPr>
      </w:pPr>
      <w:r>
        <w:rPr>
          <w:rFonts w:ascii="Verdana" w:hAnsi="Verdana"/>
          <w:szCs w:val="20"/>
          <w:lang w:val="es-CR"/>
        </w:rPr>
        <w:t>Cuando ella se presentó frente al rey después de 30 días donde y el rey ni se acordaba de ella, Dios cambio el corazón del rey, el cual al ver a Ester la vio con gracia en sus ojos, en pocas palabras la encontró más hermosa de lo que pensaba y hasta le ofreció la mitad del reino dentro de su admiración por ella.</w:t>
      </w:r>
    </w:p>
    <w:p w:rsidR="00540C5F" w:rsidRDefault="00540C5F" w:rsidP="004828C7">
      <w:pPr>
        <w:rPr>
          <w:rFonts w:ascii="Verdana" w:hAnsi="Verdana"/>
          <w:szCs w:val="20"/>
          <w:lang w:val="es-CR"/>
        </w:rPr>
      </w:pPr>
      <w:r>
        <w:rPr>
          <w:rFonts w:ascii="Verdana" w:hAnsi="Verdana"/>
          <w:szCs w:val="20"/>
          <w:lang w:val="es-CR"/>
        </w:rPr>
        <w:t>Si vemos como se desarrollaron estos acontecimientos después podemos saber realmente que todo fue hecho bajo la providencia de Dios.</w:t>
      </w:r>
    </w:p>
    <w:p w:rsidR="00540C5F" w:rsidRDefault="00540C5F" w:rsidP="004828C7">
      <w:pPr>
        <w:rPr>
          <w:rFonts w:ascii="Verdana" w:hAnsi="Verdana"/>
          <w:szCs w:val="20"/>
          <w:lang w:val="es-CR"/>
        </w:rPr>
      </w:pPr>
      <w:r>
        <w:rPr>
          <w:rFonts w:ascii="Verdana" w:hAnsi="Verdana"/>
          <w:szCs w:val="20"/>
          <w:lang w:val="es-CR"/>
        </w:rPr>
        <w:t>Y finalizamos viendo que por medio de Ester y su sacrificio se salvó el pueblo de Israel.</w:t>
      </w:r>
    </w:p>
    <w:p w:rsidR="00306627" w:rsidRDefault="00540C5F" w:rsidP="004828C7">
      <w:pPr>
        <w:rPr>
          <w:rFonts w:ascii="Verdana" w:hAnsi="Verdana"/>
          <w:szCs w:val="20"/>
          <w:lang w:val="es-CR"/>
        </w:rPr>
      </w:pPr>
      <w:r>
        <w:rPr>
          <w:rFonts w:ascii="Verdana" w:hAnsi="Verdana"/>
          <w:szCs w:val="20"/>
          <w:lang w:val="es-CR"/>
        </w:rPr>
        <w:t>Agregando a esta conclusión y a un aspecto muy importante</w:t>
      </w:r>
      <w:r w:rsidR="00306627">
        <w:rPr>
          <w:rFonts w:ascii="Verdana" w:hAnsi="Verdana"/>
          <w:szCs w:val="20"/>
          <w:lang w:val="es-CR"/>
        </w:rPr>
        <w:t>.</w:t>
      </w:r>
    </w:p>
    <w:p w:rsidR="00540C5F" w:rsidRDefault="00306627" w:rsidP="004828C7">
      <w:pPr>
        <w:rPr>
          <w:rFonts w:ascii="Verdana" w:hAnsi="Verdana"/>
          <w:szCs w:val="20"/>
          <w:lang w:val="es-CR"/>
        </w:rPr>
      </w:pPr>
      <w:r>
        <w:rPr>
          <w:rFonts w:ascii="Verdana" w:hAnsi="Verdana"/>
          <w:szCs w:val="20"/>
          <w:lang w:val="es-CR"/>
        </w:rPr>
        <w:t>Primero con la posición que adquirió Mardoqueo después de la situación ocurrida con Aman.</w:t>
      </w:r>
    </w:p>
    <w:p w:rsidR="00306627" w:rsidRDefault="00306627" w:rsidP="004828C7">
      <w:pPr>
        <w:rPr>
          <w:rFonts w:ascii="Verdana" w:hAnsi="Verdana"/>
          <w:color w:val="FF0000"/>
          <w:szCs w:val="20"/>
          <w:lang w:val="es-CR"/>
        </w:rPr>
      </w:pPr>
      <w:r w:rsidRPr="00306627">
        <w:rPr>
          <w:rFonts w:ascii="Verdana" w:hAnsi="Verdana"/>
          <w:color w:val="FF0000"/>
          <w:szCs w:val="20"/>
          <w:lang w:val="es-CR"/>
        </w:rPr>
        <w:t>(Ester 5:10)</w:t>
      </w:r>
      <w:r w:rsidRPr="00306627">
        <w:rPr>
          <w:rFonts w:ascii="Verdana" w:hAnsi="Verdana"/>
          <w:color w:val="FF0000"/>
          <w:szCs w:val="20"/>
          <w:lang w:val="es-CR"/>
        </w:rPr>
        <w:t xml:space="preserve"> Pero se refrenó Amán y vino a su casa, y mandó llamar a sus amigos y a </w:t>
      </w:r>
      <w:proofErr w:type="spellStart"/>
      <w:r w:rsidRPr="00306627">
        <w:rPr>
          <w:rFonts w:ascii="Verdana" w:hAnsi="Verdana"/>
          <w:color w:val="FF0000"/>
          <w:szCs w:val="20"/>
          <w:lang w:val="es-CR"/>
        </w:rPr>
        <w:t>Zeres</w:t>
      </w:r>
      <w:proofErr w:type="spellEnd"/>
      <w:r w:rsidRPr="00306627">
        <w:rPr>
          <w:rFonts w:ascii="Verdana" w:hAnsi="Verdana"/>
          <w:color w:val="FF0000"/>
          <w:szCs w:val="20"/>
          <w:lang w:val="es-CR"/>
        </w:rPr>
        <w:t xml:space="preserve"> su mujer, </w:t>
      </w:r>
      <w:r w:rsidRPr="00306627">
        <w:rPr>
          <w:rFonts w:ascii="Verdana" w:hAnsi="Verdana"/>
          <w:color w:val="FF0000"/>
          <w:szCs w:val="20"/>
          <w:lang w:val="es-CR"/>
        </w:rPr>
        <w:br/>
      </w:r>
      <w:r w:rsidRPr="00306627">
        <w:rPr>
          <w:rFonts w:ascii="Verdana" w:hAnsi="Verdana"/>
          <w:color w:val="FF0000"/>
          <w:szCs w:val="20"/>
          <w:lang w:val="es-CR"/>
        </w:rPr>
        <w:t>(</w:t>
      </w:r>
      <w:r w:rsidRPr="00306627">
        <w:rPr>
          <w:rFonts w:ascii="Verdana" w:hAnsi="Verdana"/>
          <w:color w:val="FF0000"/>
          <w:szCs w:val="20"/>
          <w:lang w:val="es-CR"/>
        </w:rPr>
        <w:t>5:11</w:t>
      </w:r>
      <w:r w:rsidRPr="00306627">
        <w:rPr>
          <w:rFonts w:ascii="Verdana" w:hAnsi="Verdana"/>
          <w:color w:val="FF0000"/>
          <w:szCs w:val="20"/>
          <w:lang w:val="es-CR"/>
        </w:rPr>
        <w:t>)</w:t>
      </w:r>
      <w:r w:rsidRPr="00306627">
        <w:rPr>
          <w:rFonts w:ascii="Verdana" w:hAnsi="Verdana"/>
          <w:color w:val="FF0000"/>
          <w:szCs w:val="20"/>
          <w:lang w:val="es-CR"/>
        </w:rPr>
        <w:t xml:space="preserve"> y les refirió Amán la gloria de sus riquezas, y la multitud de sus hijos, y todas las cosas con que el rey le había engrandecido, y con que le había honrado sobre los príncipes y siervos del rey. </w:t>
      </w:r>
      <w:r w:rsidRPr="00306627">
        <w:rPr>
          <w:rFonts w:ascii="Verdana" w:hAnsi="Verdana"/>
          <w:color w:val="FF0000"/>
          <w:szCs w:val="20"/>
          <w:lang w:val="es-CR"/>
        </w:rPr>
        <w:br/>
      </w:r>
      <w:r w:rsidRPr="00306627">
        <w:rPr>
          <w:rFonts w:ascii="Verdana" w:hAnsi="Verdana"/>
          <w:color w:val="FF0000"/>
          <w:szCs w:val="20"/>
          <w:lang w:val="es-CR"/>
        </w:rPr>
        <w:t>(</w:t>
      </w:r>
      <w:r w:rsidRPr="00306627">
        <w:rPr>
          <w:rFonts w:ascii="Verdana" w:hAnsi="Verdana"/>
          <w:color w:val="FF0000"/>
          <w:szCs w:val="20"/>
          <w:lang w:val="es-CR"/>
        </w:rPr>
        <w:t>5:12</w:t>
      </w:r>
      <w:r w:rsidRPr="00306627">
        <w:rPr>
          <w:rFonts w:ascii="Verdana" w:hAnsi="Verdana"/>
          <w:color w:val="FF0000"/>
          <w:szCs w:val="20"/>
          <w:lang w:val="es-CR"/>
        </w:rPr>
        <w:t>)</w:t>
      </w:r>
      <w:r w:rsidRPr="00306627">
        <w:rPr>
          <w:rFonts w:ascii="Verdana" w:hAnsi="Verdana"/>
          <w:color w:val="FF0000"/>
          <w:szCs w:val="20"/>
          <w:lang w:val="es-CR"/>
        </w:rPr>
        <w:t xml:space="preserve"> Y añadió Amán: También la reina Ester a ninguno hizo venir con el rey al banquete que ella dispuso, sino a mí; y también para mañana estoy convidado por ella con el rey. </w:t>
      </w:r>
      <w:r w:rsidRPr="00306627">
        <w:rPr>
          <w:rFonts w:ascii="Verdana" w:hAnsi="Verdana"/>
          <w:color w:val="FF0000"/>
          <w:szCs w:val="20"/>
          <w:lang w:val="es-CR"/>
        </w:rPr>
        <w:br/>
      </w:r>
      <w:r w:rsidRPr="00306627">
        <w:rPr>
          <w:rFonts w:ascii="Verdana" w:hAnsi="Verdana"/>
          <w:color w:val="FF0000"/>
          <w:szCs w:val="20"/>
          <w:lang w:val="es-CR"/>
        </w:rPr>
        <w:t>(</w:t>
      </w:r>
      <w:r w:rsidRPr="00306627">
        <w:rPr>
          <w:rFonts w:ascii="Verdana" w:hAnsi="Verdana"/>
          <w:color w:val="FF0000"/>
          <w:szCs w:val="20"/>
          <w:lang w:val="es-CR"/>
        </w:rPr>
        <w:t>5:13</w:t>
      </w:r>
      <w:r w:rsidRPr="00306627">
        <w:rPr>
          <w:rFonts w:ascii="Verdana" w:hAnsi="Verdana"/>
          <w:color w:val="FF0000"/>
          <w:szCs w:val="20"/>
          <w:lang w:val="es-CR"/>
        </w:rPr>
        <w:t>)</w:t>
      </w:r>
      <w:r w:rsidRPr="00306627">
        <w:rPr>
          <w:rFonts w:ascii="Verdana" w:hAnsi="Verdana"/>
          <w:color w:val="FF0000"/>
          <w:szCs w:val="20"/>
          <w:lang w:val="es-CR"/>
        </w:rPr>
        <w:t xml:space="preserve"> Pero todo esto de nada me sirve cada vez que veo al judío Mardoqueo sentado a la puerta del rey. </w:t>
      </w:r>
      <w:r w:rsidRPr="00306627">
        <w:rPr>
          <w:rFonts w:ascii="Verdana" w:hAnsi="Verdana"/>
          <w:color w:val="FF0000"/>
          <w:szCs w:val="20"/>
          <w:lang w:val="es-CR"/>
        </w:rPr>
        <w:br/>
      </w:r>
      <w:r w:rsidRPr="00306627">
        <w:rPr>
          <w:rFonts w:ascii="Verdana" w:hAnsi="Verdana"/>
          <w:color w:val="FF0000"/>
          <w:szCs w:val="20"/>
          <w:lang w:val="es-CR"/>
        </w:rPr>
        <w:t>(</w:t>
      </w:r>
      <w:r w:rsidRPr="00306627">
        <w:rPr>
          <w:rFonts w:ascii="Verdana" w:hAnsi="Verdana"/>
          <w:color w:val="FF0000"/>
          <w:szCs w:val="20"/>
          <w:lang w:val="es-CR"/>
        </w:rPr>
        <w:t>5:14</w:t>
      </w:r>
      <w:r w:rsidRPr="00306627">
        <w:rPr>
          <w:rFonts w:ascii="Verdana" w:hAnsi="Verdana"/>
          <w:color w:val="FF0000"/>
          <w:szCs w:val="20"/>
          <w:lang w:val="es-CR"/>
        </w:rPr>
        <w:t>)</w:t>
      </w:r>
      <w:r w:rsidRPr="00306627">
        <w:rPr>
          <w:rFonts w:ascii="Verdana" w:hAnsi="Verdana"/>
          <w:color w:val="FF0000"/>
          <w:szCs w:val="20"/>
          <w:lang w:val="es-CR"/>
        </w:rPr>
        <w:t xml:space="preserve"> Y le dijo </w:t>
      </w:r>
      <w:proofErr w:type="spellStart"/>
      <w:r w:rsidRPr="00306627">
        <w:rPr>
          <w:rFonts w:ascii="Verdana" w:hAnsi="Verdana"/>
          <w:color w:val="FF0000"/>
          <w:szCs w:val="20"/>
          <w:lang w:val="es-CR"/>
        </w:rPr>
        <w:t>Zeres</w:t>
      </w:r>
      <w:proofErr w:type="spellEnd"/>
      <w:r w:rsidRPr="00306627">
        <w:rPr>
          <w:rFonts w:ascii="Verdana" w:hAnsi="Verdana"/>
          <w:color w:val="FF0000"/>
          <w:szCs w:val="20"/>
          <w:lang w:val="es-CR"/>
        </w:rPr>
        <w:t xml:space="preserve"> su mujer y todos sus amigos: Hagan una horca de cincuenta codos de altura, y mañana di al rey que cuelguen a Mardoqueo en ella; y entra alegre con el rey al banquete. Y agradó esto a los ojos de Amán, e hizo preparar la horca.</w:t>
      </w:r>
    </w:p>
    <w:p w:rsidR="00306627" w:rsidRDefault="00306627" w:rsidP="004828C7">
      <w:pPr>
        <w:rPr>
          <w:rFonts w:ascii="Verdana" w:hAnsi="Verdana"/>
          <w:szCs w:val="20"/>
          <w:lang w:val="es-CR"/>
        </w:rPr>
      </w:pPr>
      <w:r w:rsidRPr="00306627">
        <w:rPr>
          <w:rFonts w:ascii="Verdana" w:hAnsi="Verdana"/>
          <w:szCs w:val="20"/>
          <w:lang w:val="es-CR"/>
        </w:rPr>
        <w:t>Aman se enorgulleció y un aspecto</w:t>
      </w:r>
      <w:r>
        <w:rPr>
          <w:rFonts w:ascii="Verdana" w:hAnsi="Verdana"/>
          <w:szCs w:val="20"/>
          <w:lang w:val="es-CR"/>
        </w:rPr>
        <w:t xml:space="preserve"> </w:t>
      </w:r>
      <w:r w:rsidRPr="00306627">
        <w:rPr>
          <w:rFonts w:ascii="Verdana" w:hAnsi="Verdana"/>
          <w:szCs w:val="20"/>
          <w:lang w:val="es-CR"/>
        </w:rPr>
        <w:t>que influyo</w:t>
      </w:r>
      <w:r>
        <w:rPr>
          <w:rFonts w:ascii="Verdana" w:hAnsi="Verdana"/>
          <w:szCs w:val="20"/>
          <w:lang w:val="es-CR"/>
        </w:rPr>
        <w:t xml:space="preserve"> mucho en</w:t>
      </w:r>
      <w:r w:rsidRPr="00306627">
        <w:rPr>
          <w:rFonts w:ascii="Verdana" w:hAnsi="Verdana"/>
          <w:szCs w:val="20"/>
          <w:lang w:val="es-CR"/>
        </w:rPr>
        <w:t xml:space="preserve"> su actitud fue la influencia de su esposa</w:t>
      </w:r>
      <w:r>
        <w:rPr>
          <w:rFonts w:ascii="Verdana" w:hAnsi="Verdana"/>
          <w:szCs w:val="20"/>
          <w:lang w:val="es-CR"/>
        </w:rPr>
        <w:t xml:space="preserve"> lo cual empeoró más el sentimiento de su corazón.</w:t>
      </w:r>
    </w:p>
    <w:p w:rsidR="00306627" w:rsidRDefault="00306627" w:rsidP="004828C7">
      <w:pPr>
        <w:rPr>
          <w:rFonts w:ascii="Verdana" w:hAnsi="Verdana"/>
          <w:szCs w:val="20"/>
          <w:lang w:val="es-CR"/>
        </w:rPr>
      </w:pPr>
      <w:r>
        <w:rPr>
          <w:rFonts w:ascii="Verdana" w:hAnsi="Verdana"/>
          <w:szCs w:val="20"/>
          <w:lang w:val="es-CR"/>
        </w:rPr>
        <w:t>Segundo, a lo largo de toda esta historia podemos ver como la esposa y su influencia ocasionan el actuar de un esposo tanto al apoyarle como al darle la espalda.</w:t>
      </w:r>
    </w:p>
    <w:p w:rsidR="00306627" w:rsidRDefault="00306627" w:rsidP="004828C7">
      <w:pPr>
        <w:rPr>
          <w:rFonts w:ascii="Verdana" w:hAnsi="Verdana"/>
          <w:szCs w:val="20"/>
          <w:lang w:val="es-CR"/>
        </w:rPr>
      </w:pPr>
    </w:p>
    <w:p w:rsidR="00306627" w:rsidRDefault="00306627" w:rsidP="004828C7">
      <w:pPr>
        <w:rPr>
          <w:rFonts w:ascii="Verdana" w:hAnsi="Verdana"/>
          <w:szCs w:val="20"/>
          <w:lang w:val="es-CR"/>
        </w:rPr>
      </w:pPr>
      <w:r>
        <w:rPr>
          <w:rFonts w:ascii="Verdana" w:hAnsi="Verdana"/>
          <w:szCs w:val="20"/>
          <w:lang w:val="es-CR"/>
        </w:rPr>
        <w:lastRenderedPageBreak/>
        <w:t xml:space="preserve">Repasando la providencia de Dios, </w:t>
      </w:r>
      <w:r w:rsidR="00A415C5">
        <w:rPr>
          <w:rFonts w:ascii="Verdana" w:hAnsi="Verdana"/>
          <w:szCs w:val="20"/>
          <w:lang w:val="es-CR"/>
        </w:rPr>
        <w:t>el final de Aman y su intención</w:t>
      </w:r>
      <w:r>
        <w:rPr>
          <w:rFonts w:ascii="Verdana" w:hAnsi="Verdana"/>
          <w:szCs w:val="20"/>
          <w:lang w:val="es-CR"/>
        </w:rPr>
        <w:t xml:space="preserve"> no fue eficaz al ser revelado su plan y recibir la horca la</w:t>
      </w:r>
      <w:r w:rsidR="00A415C5">
        <w:rPr>
          <w:rFonts w:ascii="Verdana" w:hAnsi="Verdana"/>
          <w:szCs w:val="20"/>
          <w:lang w:val="es-CR"/>
        </w:rPr>
        <w:t xml:space="preserve"> </w:t>
      </w:r>
      <w:r>
        <w:rPr>
          <w:rFonts w:ascii="Verdana" w:hAnsi="Verdana"/>
          <w:szCs w:val="20"/>
          <w:lang w:val="es-CR"/>
        </w:rPr>
        <w:t>cual acabo con su vida</w:t>
      </w:r>
      <w:r w:rsidR="00A415C5">
        <w:rPr>
          <w:rFonts w:ascii="Verdana" w:hAnsi="Verdana"/>
          <w:szCs w:val="20"/>
          <w:lang w:val="es-CR"/>
        </w:rPr>
        <w:t xml:space="preserve"> y provoco una mejor posición para Mardoqueo.</w:t>
      </w:r>
    </w:p>
    <w:p w:rsidR="00A415C5" w:rsidRDefault="00A415C5" w:rsidP="004828C7">
      <w:pPr>
        <w:rPr>
          <w:rFonts w:ascii="Verdana" w:hAnsi="Verdana"/>
          <w:color w:val="FF0000"/>
          <w:szCs w:val="20"/>
          <w:lang w:val="es-CR"/>
        </w:rPr>
      </w:pPr>
    </w:p>
    <w:p w:rsidR="00A415C5" w:rsidRPr="00A415C5" w:rsidRDefault="00A415C5" w:rsidP="004828C7">
      <w:pPr>
        <w:rPr>
          <w:rFonts w:ascii="Verdana" w:hAnsi="Verdana"/>
          <w:szCs w:val="20"/>
          <w:lang w:val="es-CR"/>
        </w:rPr>
      </w:pPr>
      <w:r w:rsidRPr="00A415C5">
        <w:rPr>
          <w:rFonts w:ascii="Verdana" w:hAnsi="Verdana"/>
          <w:szCs w:val="20"/>
          <w:lang w:val="es-CR"/>
        </w:rPr>
        <w:t>5.</w:t>
      </w:r>
      <w:r>
        <w:rPr>
          <w:rFonts w:ascii="Verdana" w:hAnsi="Verdana"/>
          <w:szCs w:val="20"/>
          <w:lang w:val="es-CR"/>
        </w:rPr>
        <w:t xml:space="preserve"> Actitud de los cristianos.</w:t>
      </w:r>
    </w:p>
    <w:p w:rsidR="00A415C5" w:rsidRDefault="00A415C5" w:rsidP="004828C7">
      <w:pPr>
        <w:rPr>
          <w:rFonts w:ascii="Verdana" w:hAnsi="Verdana"/>
          <w:i/>
          <w:iCs/>
          <w:szCs w:val="20"/>
          <w:lang w:val="es-CR"/>
        </w:rPr>
      </w:pPr>
      <w:r w:rsidRPr="00A415C5">
        <w:rPr>
          <w:rFonts w:ascii="Verdana" w:hAnsi="Verdana"/>
          <w:color w:val="FF0000"/>
          <w:szCs w:val="20"/>
          <w:lang w:val="es-CR"/>
        </w:rPr>
        <w:t xml:space="preserve">(2 Timoteo </w:t>
      </w:r>
      <w:r w:rsidRPr="00A415C5">
        <w:rPr>
          <w:rFonts w:ascii="Verdana" w:hAnsi="Verdana"/>
          <w:color w:val="FF0000"/>
          <w:szCs w:val="20"/>
          <w:lang w:val="es-CR"/>
        </w:rPr>
        <w:t>2:8</w:t>
      </w:r>
      <w:r w:rsidRPr="00A415C5">
        <w:rPr>
          <w:rFonts w:ascii="Verdana" w:hAnsi="Verdana"/>
          <w:color w:val="FF0000"/>
          <w:szCs w:val="20"/>
          <w:lang w:val="es-CR"/>
        </w:rPr>
        <w:t>)</w:t>
      </w:r>
      <w:r w:rsidRPr="00A415C5">
        <w:rPr>
          <w:rFonts w:ascii="Verdana" w:hAnsi="Verdana"/>
          <w:color w:val="FF0000"/>
          <w:szCs w:val="20"/>
          <w:lang w:val="es-CR"/>
        </w:rPr>
        <w:t xml:space="preserve"> Acuérdate de Jesucristo, del linaje de David, resucitado de los muertos conforme a mi evangelio, </w:t>
      </w:r>
      <w:r w:rsidRPr="00A415C5">
        <w:rPr>
          <w:rFonts w:ascii="Verdana" w:hAnsi="Verdana"/>
          <w:color w:val="FF0000"/>
          <w:szCs w:val="20"/>
          <w:lang w:val="es-CR"/>
        </w:rPr>
        <w:br/>
      </w:r>
      <w:r w:rsidRPr="00A415C5">
        <w:rPr>
          <w:rFonts w:ascii="Verdana" w:hAnsi="Verdana"/>
          <w:color w:val="FF0000"/>
          <w:szCs w:val="20"/>
          <w:lang w:val="es-CR"/>
        </w:rPr>
        <w:t>(</w:t>
      </w:r>
      <w:r w:rsidRPr="00A415C5">
        <w:rPr>
          <w:rFonts w:ascii="Verdana" w:hAnsi="Verdana"/>
          <w:color w:val="FF0000"/>
          <w:szCs w:val="20"/>
          <w:lang w:val="es-CR"/>
        </w:rPr>
        <w:t>2:9</w:t>
      </w:r>
      <w:r w:rsidRPr="00A415C5">
        <w:rPr>
          <w:rFonts w:ascii="Verdana" w:hAnsi="Verdana"/>
          <w:color w:val="FF0000"/>
          <w:szCs w:val="20"/>
          <w:lang w:val="es-CR"/>
        </w:rPr>
        <w:t>)</w:t>
      </w:r>
      <w:r w:rsidRPr="00A415C5">
        <w:rPr>
          <w:rFonts w:ascii="Verdana" w:hAnsi="Verdana"/>
          <w:color w:val="FF0000"/>
          <w:szCs w:val="20"/>
          <w:lang w:val="es-CR"/>
        </w:rPr>
        <w:t xml:space="preserve"> en el cual sufro penalidades, hasta prisiones a modo de malhechor; </w:t>
      </w:r>
      <w:proofErr w:type="spellStart"/>
      <w:r w:rsidRPr="00A415C5">
        <w:rPr>
          <w:rFonts w:ascii="Verdana" w:hAnsi="Verdana"/>
          <w:color w:val="FF0000"/>
          <w:szCs w:val="20"/>
          <w:lang w:val="es-CR"/>
        </w:rPr>
        <w:t>mas</w:t>
      </w:r>
      <w:proofErr w:type="spellEnd"/>
      <w:r w:rsidRPr="00A415C5">
        <w:rPr>
          <w:rFonts w:ascii="Verdana" w:hAnsi="Verdana"/>
          <w:color w:val="FF0000"/>
          <w:szCs w:val="20"/>
          <w:lang w:val="es-CR"/>
        </w:rPr>
        <w:t xml:space="preserve"> la palabra de Dios no está presa. </w:t>
      </w:r>
      <w:r w:rsidRPr="00A415C5">
        <w:rPr>
          <w:rFonts w:ascii="Verdana" w:hAnsi="Verdana"/>
          <w:color w:val="FF0000"/>
          <w:szCs w:val="20"/>
          <w:lang w:val="es-CR"/>
        </w:rPr>
        <w:br/>
      </w:r>
      <w:r w:rsidRPr="00A415C5">
        <w:rPr>
          <w:rFonts w:ascii="Verdana" w:hAnsi="Verdana"/>
          <w:color w:val="FF0000"/>
          <w:szCs w:val="20"/>
          <w:lang w:val="es-CR"/>
        </w:rPr>
        <w:t>(</w:t>
      </w:r>
      <w:r w:rsidRPr="00A415C5">
        <w:rPr>
          <w:rFonts w:ascii="Verdana" w:hAnsi="Verdana"/>
          <w:color w:val="FF0000"/>
          <w:szCs w:val="20"/>
          <w:lang w:val="es-CR"/>
        </w:rPr>
        <w:t>2:10</w:t>
      </w:r>
      <w:r w:rsidRPr="00A415C5">
        <w:rPr>
          <w:rFonts w:ascii="Verdana" w:hAnsi="Verdana"/>
          <w:color w:val="FF0000"/>
          <w:szCs w:val="20"/>
          <w:lang w:val="es-CR"/>
        </w:rPr>
        <w:t>)</w:t>
      </w:r>
      <w:r w:rsidRPr="00A415C5">
        <w:rPr>
          <w:rFonts w:ascii="Verdana" w:hAnsi="Verdana"/>
          <w:color w:val="FF0000"/>
          <w:szCs w:val="20"/>
          <w:lang w:val="es-CR"/>
        </w:rPr>
        <w:t xml:space="preserve"> Por tanto, todo lo soporto por amor de los escogidos, para que ellos también obtengan la salvación que es en Cristo Jesús con gloria eterna. </w:t>
      </w:r>
      <w:r w:rsidRPr="00A415C5">
        <w:rPr>
          <w:rFonts w:ascii="Verdana" w:hAnsi="Verdana"/>
          <w:color w:val="FF0000"/>
          <w:szCs w:val="20"/>
          <w:lang w:val="es-CR"/>
        </w:rPr>
        <w:br/>
      </w:r>
      <w:r w:rsidRPr="00A415C5">
        <w:rPr>
          <w:rFonts w:ascii="Verdana" w:hAnsi="Verdana"/>
          <w:color w:val="FF0000"/>
          <w:szCs w:val="20"/>
          <w:lang w:val="es-CR"/>
        </w:rPr>
        <w:t>(</w:t>
      </w:r>
      <w:r w:rsidRPr="00A415C5">
        <w:rPr>
          <w:rFonts w:ascii="Verdana" w:hAnsi="Verdana"/>
          <w:color w:val="FF0000"/>
          <w:szCs w:val="20"/>
          <w:lang w:val="es-CR"/>
        </w:rPr>
        <w:t>2:11</w:t>
      </w:r>
      <w:r w:rsidRPr="00A415C5">
        <w:rPr>
          <w:rFonts w:ascii="Verdana" w:hAnsi="Verdana"/>
          <w:color w:val="FF0000"/>
          <w:szCs w:val="20"/>
          <w:lang w:val="es-CR"/>
        </w:rPr>
        <w:t>)</w:t>
      </w:r>
      <w:r w:rsidRPr="00A415C5">
        <w:rPr>
          <w:rFonts w:ascii="Verdana" w:hAnsi="Verdana"/>
          <w:color w:val="FF0000"/>
          <w:szCs w:val="20"/>
          <w:lang w:val="es-CR"/>
        </w:rPr>
        <w:t xml:space="preserve"> Palabra fiel es esta: </w:t>
      </w:r>
      <w:r w:rsidRPr="00A415C5">
        <w:rPr>
          <w:rFonts w:ascii="Verdana" w:hAnsi="Verdana"/>
          <w:color w:val="FF0000"/>
          <w:szCs w:val="20"/>
          <w:lang w:val="es-CR"/>
        </w:rPr>
        <w:br/>
      </w:r>
      <w:r w:rsidRPr="00A415C5">
        <w:rPr>
          <w:rFonts w:ascii="Verdana" w:hAnsi="Verdana"/>
          <w:i/>
          <w:iCs/>
          <w:color w:val="FF0000"/>
          <w:szCs w:val="20"/>
          <w:lang w:val="es-CR"/>
        </w:rPr>
        <w:t>Si somos muertos con él, también viviremos con él; </w:t>
      </w:r>
      <w:r w:rsidRPr="00A415C5">
        <w:rPr>
          <w:rFonts w:ascii="Verdana" w:hAnsi="Verdana"/>
          <w:color w:val="FF0000"/>
          <w:szCs w:val="20"/>
          <w:lang w:val="es-CR"/>
        </w:rPr>
        <w:br/>
      </w:r>
      <w:r w:rsidRPr="00A415C5">
        <w:rPr>
          <w:rFonts w:ascii="Verdana" w:hAnsi="Verdana"/>
          <w:i/>
          <w:iCs/>
          <w:color w:val="FF0000"/>
          <w:szCs w:val="20"/>
          <w:lang w:val="es-CR"/>
        </w:rPr>
        <w:t>(</w:t>
      </w:r>
      <w:r w:rsidRPr="00A415C5">
        <w:rPr>
          <w:rFonts w:ascii="Verdana" w:hAnsi="Verdana"/>
          <w:i/>
          <w:iCs/>
          <w:color w:val="FF0000"/>
          <w:szCs w:val="20"/>
          <w:lang w:val="es-CR"/>
        </w:rPr>
        <w:t>2:12</w:t>
      </w:r>
      <w:r w:rsidRPr="00A415C5">
        <w:rPr>
          <w:rFonts w:ascii="Verdana" w:hAnsi="Verdana"/>
          <w:i/>
          <w:iCs/>
          <w:color w:val="FF0000"/>
          <w:szCs w:val="20"/>
          <w:lang w:val="es-CR"/>
        </w:rPr>
        <w:t>)</w:t>
      </w:r>
      <w:r w:rsidRPr="00A415C5">
        <w:rPr>
          <w:rFonts w:ascii="Verdana" w:hAnsi="Verdana"/>
          <w:i/>
          <w:iCs/>
          <w:color w:val="FF0000"/>
          <w:szCs w:val="20"/>
          <w:lang w:val="es-CR"/>
        </w:rPr>
        <w:t xml:space="preserve"> Si sufrimos, también reinaremos con él; </w:t>
      </w:r>
      <w:r w:rsidRPr="00A415C5">
        <w:rPr>
          <w:rFonts w:ascii="Verdana" w:hAnsi="Verdana"/>
          <w:color w:val="FF0000"/>
          <w:szCs w:val="20"/>
          <w:lang w:val="es-CR"/>
        </w:rPr>
        <w:br/>
      </w:r>
      <w:r w:rsidRPr="00A415C5">
        <w:rPr>
          <w:rFonts w:ascii="Verdana" w:hAnsi="Verdana"/>
          <w:i/>
          <w:iCs/>
          <w:color w:val="FF0000"/>
          <w:szCs w:val="20"/>
          <w:lang w:val="es-CR"/>
        </w:rPr>
        <w:t>Si le negáremos, él también nos negará.</w:t>
      </w:r>
      <w:r w:rsidRPr="00A415C5">
        <w:rPr>
          <w:rFonts w:ascii="Verdana" w:hAnsi="Verdana"/>
          <w:color w:val="FF0000"/>
          <w:szCs w:val="20"/>
          <w:lang w:val="es-CR"/>
        </w:rPr>
        <w:br/>
      </w:r>
      <w:r w:rsidRPr="00A415C5">
        <w:rPr>
          <w:rFonts w:ascii="Verdana" w:hAnsi="Verdana"/>
          <w:i/>
          <w:iCs/>
          <w:color w:val="FF0000"/>
          <w:szCs w:val="20"/>
          <w:lang w:val="es-CR"/>
        </w:rPr>
        <w:t>(</w:t>
      </w:r>
      <w:r w:rsidRPr="00A415C5">
        <w:rPr>
          <w:rFonts w:ascii="Verdana" w:hAnsi="Verdana"/>
          <w:i/>
          <w:iCs/>
          <w:color w:val="FF0000"/>
          <w:szCs w:val="20"/>
          <w:lang w:val="es-CR"/>
        </w:rPr>
        <w:t>2:13</w:t>
      </w:r>
      <w:r w:rsidRPr="00A415C5">
        <w:rPr>
          <w:rFonts w:ascii="Verdana" w:hAnsi="Verdana"/>
          <w:i/>
          <w:iCs/>
          <w:color w:val="FF0000"/>
          <w:szCs w:val="20"/>
          <w:lang w:val="es-CR"/>
        </w:rPr>
        <w:t>)</w:t>
      </w:r>
      <w:r w:rsidRPr="00A415C5">
        <w:rPr>
          <w:rFonts w:ascii="Verdana" w:hAnsi="Verdana"/>
          <w:i/>
          <w:iCs/>
          <w:color w:val="FF0000"/>
          <w:szCs w:val="20"/>
          <w:lang w:val="es-CR"/>
        </w:rPr>
        <w:t xml:space="preserve"> Si fuéremos infieles, él permanece fiel; </w:t>
      </w:r>
      <w:r w:rsidRPr="00A415C5">
        <w:rPr>
          <w:rFonts w:ascii="Verdana" w:hAnsi="Verdana"/>
          <w:color w:val="FF0000"/>
          <w:szCs w:val="20"/>
          <w:lang w:val="es-CR"/>
        </w:rPr>
        <w:br/>
      </w:r>
      <w:r w:rsidRPr="00A415C5">
        <w:rPr>
          <w:rFonts w:ascii="Verdana" w:hAnsi="Verdana"/>
          <w:i/>
          <w:iCs/>
          <w:color w:val="FF0000"/>
          <w:szCs w:val="20"/>
          <w:lang w:val="es-CR"/>
        </w:rPr>
        <w:t>Él</w:t>
      </w:r>
      <w:r w:rsidRPr="00A415C5">
        <w:rPr>
          <w:rFonts w:ascii="Verdana" w:hAnsi="Verdana"/>
          <w:i/>
          <w:iCs/>
          <w:color w:val="FF0000"/>
          <w:szCs w:val="20"/>
          <w:lang w:val="es-CR"/>
        </w:rPr>
        <w:t xml:space="preserve"> no puede negarse a sí mismo. </w:t>
      </w:r>
    </w:p>
    <w:p w:rsidR="00A415C5" w:rsidRPr="00A415C5" w:rsidRDefault="00A415C5" w:rsidP="004828C7">
      <w:pPr>
        <w:rPr>
          <w:rFonts w:ascii="Verdana" w:hAnsi="Verdana"/>
          <w:i/>
          <w:iCs/>
          <w:szCs w:val="20"/>
          <w:lang w:val="es-CR"/>
        </w:rPr>
      </w:pPr>
    </w:p>
    <w:p w:rsidR="00A415C5" w:rsidRDefault="00A415C5" w:rsidP="004828C7">
      <w:pPr>
        <w:rPr>
          <w:rFonts w:ascii="Verdana" w:hAnsi="Verdana"/>
          <w:i/>
          <w:iCs/>
          <w:szCs w:val="20"/>
          <w:lang w:val="es-CR"/>
        </w:rPr>
      </w:pPr>
      <w:r w:rsidRPr="00A415C5">
        <w:rPr>
          <w:rFonts w:ascii="Verdana" w:hAnsi="Verdana"/>
          <w:i/>
          <w:iCs/>
          <w:szCs w:val="20"/>
          <w:lang w:val="es-CR"/>
        </w:rPr>
        <w:t>Antes</w:t>
      </w:r>
      <w:r>
        <w:rPr>
          <w:rFonts w:ascii="Verdana" w:hAnsi="Verdana"/>
          <w:i/>
          <w:iCs/>
          <w:szCs w:val="20"/>
          <w:lang w:val="es-CR"/>
        </w:rPr>
        <w:t xml:space="preserve"> de morir el apóstol Pablo insto a predicar dando animo con esta palabra para sacrificarnos recordando a Jesús y su evangelio verdadero</w:t>
      </w:r>
      <w:r w:rsidR="008C0210">
        <w:rPr>
          <w:rFonts w:ascii="Verdana" w:hAnsi="Verdana"/>
          <w:i/>
          <w:iCs/>
          <w:szCs w:val="20"/>
          <w:lang w:val="es-CR"/>
        </w:rPr>
        <w:t>.</w:t>
      </w:r>
    </w:p>
    <w:p w:rsidR="008C0210" w:rsidRDefault="008C0210" w:rsidP="004828C7">
      <w:pPr>
        <w:rPr>
          <w:rFonts w:ascii="Verdana" w:hAnsi="Verdana"/>
          <w:i/>
          <w:iCs/>
          <w:szCs w:val="20"/>
          <w:lang w:val="es-CR"/>
        </w:rPr>
      </w:pPr>
      <w:r>
        <w:rPr>
          <w:rFonts w:ascii="Verdana" w:hAnsi="Verdana"/>
          <w:i/>
          <w:iCs/>
          <w:szCs w:val="20"/>
          <w:lang w:val="es-CR"/>
        </w:rPr>
        <w:t>A) Jesús hijo de Dios hecho hombre para salvar a todo el mundo.</w:t>
      </w:r>
    </w:p>
    <w:p w:rsidR="008C0210" w:rsidRDefault="008C0210" w:rsidP="004828C7">
      <w:pPr>
        <w:rPr>
          <w:rFonts w:ascii="Verdana" w:hAnsi="Verdana"/>
          <w:i/>
          <w:iCs/>
          <w:szCs w:val="20"/>
          <w:lang w:val="es-CR"/>
        </w:rPr>
      </w:pPr>
      <w:r>
        <w:rPr>
          <w:rFonts w:ascii="Verdana" w:hAnsi="Verdana"/>
          <w:i/>
          <w:iCs/>
          <w:szCs w:val="20"/>
          <w:lang w:val="es-CR"/>
        </w:rPr>
        <w:t>B) Palabra de Dios viva y eficaz que aunque perdamos la vida en ella aun así la palabra permanecerá.</w:t>
      </w:r>
    </w:p>
    <w:p w:rsidR="008C0210" w:rsidRDefault="008C0210" w:rsidP="004828C7">
      <w:pPr>
        <w:rPr>
          <w:rFonts w:ascii="Verdana" w:hAnsi="Verdana"/>
          <w:i/>
          <w:iCs/>
          <w:szCs w:val="20"/>
          <w:lang w:val="es-CR"/>
        </w:rPr>
      </w:pPr>
      <w:r>
        <w:rPr>
          <w:rFonts w:ascii="Verdana" w:hAnsi="Verdana"/>
          <w:i/>
          <w:iCs/>
          <w:szCs w:val="20"/>
          <w:lang w:val="es-CR"/>
        </w:rPr>
        <w:t>C) Somos escogidos para vida eterna y gloria eterna.</w:t>
      </w:r>
    </w:p>
    <w:p w:rsidR="008C0210" w:rsidRDefault="008C0210" w:rsidP="004828C7">
      <w:pPr>
        <w:rPr>
          <w:rFonts w:ascii="Verdana" w:hAnsi="Verdana"/>
          <w:i/>
          <w:iCs/>
          <w:szCs w:val="20"/>
          <w:lang w:val="es-CR"/>
        </w:rPr>
      </w:pPr>
      <w:r>
        <w:rPr>
          <w:rFonts w:ascii="Verdana" w:hAnsi="Verdana"/>
          <w:i/>
          <w:iCs/>
          <w:szCs w:val="20"/>
          <w:lang w:val="es-CR"/>
        </w:rPr>
        <w:t>D) Muertos con é viviremos en él.</w:t>
      </w:r>
    </w:p>
    <w:p w:rsidR="008C0210" w:rsidRPr="00A415C5" w:rsidRDefault="008C0210" w:rsidP="004828C7">
      <w:pPr>
        <w:rPr>
          <w:rFonts w:ascii="Verdana" w:hAnsi="Verdana"/>
          <w:i/>
          <w:iCs/>
          <w:szCs w:val="20"/>
          <w:lang w:val="es-CR"/>
        </w:rPr>
      </w:pPr>
      <w:r>
        <w:rPr>
          <w:rFonts w:ascii="Verdana" w:hAnsi="Verdana"/>
          <w:i/>
          <w:iCs/>
          <w:szCs w:val="20"/>
          <w:lang w:val="es-CR"/>
        </w:rPr>
        <w:t xml:space="preserve"> </w:t>
      </w:r>
      <w:bookmarkStart w:id="0" w:name="_GoBack"/>
      <w:bookmarkEnd w:id="0"/>
    </w:p>
    <w:p w:rsidR="00A415C5" w:rsidRDefault="00A415C5" w:rsidP="004828C7">
      <w:pPr>
        <w:rPr>
          <w:rFonts w:ascii="Verdana" w:hAnsi="Verdana"/>
          <w:i/>
          <w:iCs/>
          <w:color w:val="FF0000"/>
          <w:szCs w:val="20"/>
          <w:lang w:val="es-CR"/>
        </w:rPr>
      </w:pPr>
    </w:p>
    <w:p w:rsidR="00A415C5" w:rsidRPr="00A415C5" w:rsidRDefault="00A415C5" w:rsidP="004828C7">
      <w:pPr>
        <w:rPr>
          <w:rFonts w:ascii="Verdana" w:hAnsi="Verdana"/>
          <w:szCs w:val="20"/>
          <w:lang w:val="es-CR"/>
        </w:rPr>
      </w:pPr>
    </w:p>
    <w:p w:rsidR="009B39F5" w:rsidRPr="005B15CA" w:rsidRDefault="009B39F5" w:rsidP="004828C7">
      <w:pPr>
        <w:rPr>
          <w:lang w:val="es-CR"/>
        </w:rPr>
      </w:pPr>
    </w:p>
    <w:p w:rsidR="00121B04" w:rsidRPr="005B15CA" w:rsidRDefault="00121B04" w:rsidP="004828C7">
      <w:pPr>
        <w:rPr>
          <w:color w:val="FF0000"/>
          <w:shd w:val="clear" w:color="auto" w:fill="FFFFFF"/>
          <w:lang w:val="es-ES"/>
        </w:rPr>
      </w:pPr>
    </w:p>
    <w:p w:rsidR="00D114D8" w:rsidRPr="00D114D8" w:rsidRDefault="00D114D8" w:rsidP="004828C7">
      <w:pPr>
        <w:rPr>
          <w:lang w:val="es-ES"/>
        </w:rPr>
      </w:pPr>
    </w:p>
    <w:sectPr w:rsidR="00D114D8" w:rsidRPr="00D114D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C7"/>
    <w:rsid w:val="00057738"/>
    <w:rsid w:val="00121B04"/>
    <w:rsid w:val="00131344"/>
    <w:rsid w:val="002A5328"/>
    <w:rsid w:val="00306627"/>
    <w:rsid w:val="00330E11"/>
    <w:rsid w:val="003343D1"/>
    <w:rsid w:val="00344C82"/>
    <w:rsid w:val="00442FBF"/>
    <w:rsid w:val="004828C7"/>
    <w:rsid w:val="004A1DE9"/>
    <w:rsid w:val="00540C5F"/>
    <w:rsid w:val="005B15CA"/>
    <w:rsid w:val="005B3E3B"/>
    <w:rsid w:val="006139CB"/>
    <w:rsid w:val="00666EC7"/>
    <w:rsid w:val="00680678"/>
    <w:rsid w:val="0072259E"/>
    <w:rsid w:val="00841A90"/>
    <w:rsid w:val="008C0210"/>
    <w:rsid w:val="00905404"/>
    <w:rsid w:val="009A1B3A"/>
    <w:rsid w:val="009B39F5"/>
    <w:rsid w:val="00A12963"/>
    <w:rsid w:val="00A415C5"/>
    <w:rsid w:val="00B83C8E"/>
    <w:rsid w:val="00C333BD"/>
    <w:rsid w:val="00D114D8"/>
    <w:rsid w:val="00DA6786"/>
    <w:rsid w:val="00DB3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DABCC-F830-44FB-9AA9-C17E5D7F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바탕글"/>
    <w:basedOn w:val="Normal"/>
    <w:rsid w:val="004828C7"/>
    <w:pPr>
      <w:shd w:val="clear" w:color="auto" w:fill="FFFFFF"/>
      <w:snapToGrid w:val="0"/>
      <w:spacing w:after="0" w:line="384" w:lineRule="auto"/>
      <w:textAlignment w:val="baseline"/>
    </w:pPr>
    <w:rPr>
      <w:rFonts w:ascii="Gulim" w:eastAsia="Gulim" w:hAnsi="Gulim" w:cs="Gulim"/>
      <w:color w:val="000000"/>
      <w:kern w:val="0"/>
      <w:szCs w:val="20"/>
    </w:rPr>
  </w:style>
  <w:style w:type="paragraph" w:customStyle="1" w:styleId="10">
    <w:name w:val="본문(신명조10)"/>
    <w:basedOn w:val="Normal"/>
    <w:rsid w:val="004828C7"/>
    <w:pPr>
      <w:shd w:val="clear" w:color="auto" w:fill="FFFFFF"/>
      <w:snapToGrid w:val="0"/>
      <w:spacing w:after="0" w:line="360" w:lineRule="auto"/>
      <w:textAlignment w:val="baseline"/>
    </w:pPr>
    <w:rPr>
      <w:rFonts w:ascii="Gulim" w:eastAsia="Gulim" w:hAnsi="Gulim" w:cs="Gulim"/>
      <w:color w:val="000000"/>
      <w:kern w:val="0"/>
      <w:szCs w:val="20"/>
    </w:rPr>
  </w:style>
  <w:style w:type="paragraph" w:styleId="Prrafodelista">
    <w:name w:val="List Paragraph"/>
    <w:basedOn w:val="Normal"/>
    <w:uiPriority w:val="34"/>
    <w:qFormat/>
    <w:rsid w:val="00905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1650</Words>
  <Characters>9081</Characters>
  <Application>Microsoft Office Word</Application>
  <DocSecurity>0</DocSecurity>
  <Lines>75</Lines>
  <Paragraphs>21</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dc:creator>
  <cp:lastModifiedBy>Home</cp:lastModifiedBy>
  <cp:revision>8</cp:revision>
  <dcterms:created xsi:type="dcterms:W3CDTF">2016-06-25T19:57:00Z</dcterms:created>
  <dcterms:modified xsi:type="dcterms:W3CDTF">2016-06-25T21:34:00Z</dcterms:modified>
</cp:coreProperties>
</file>